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515" w:rsidRPr="0078410D" w:rsidRDefault="00BF15F6" w:rsidP="0078410D">
      <w:pPr>
        <w:pStyle w:val="a5"/>
        <w:spacing w:before="312" w:afterLines="0"/>
        <w:ind w:firstLine="0"/>
        <w:rPr>
          <w:rFonts w:ascii="Times New Roman" w:eastAsia="黑体" w:hAnsi="Times New Roman"/>
          <w:noProof w:val="0"/>
          <w:snapToGrid w:val="0"/>
        </w:rPr>
      </w:pPr>
      <w:r w:rsidRPr="0078410D">
        <w:rPr>
          <w:rFonts w:ascii="Times New Roman" w:eastAsia="黑体" w:hAnsi="Times New Roman"/>
          <w:noProof w:val="0"/>
          <w:snapToGrid w:val="0"/>
        </w:rPr>
        <w:t>NB M2M</w:t>
      </w:r>
      <w:r w:rsidRPr="0078410D">
        <w:rPr>
          <w:rFonts w:ascii="Times New Roman" w:eastAsia="黑体" w:hAnsi="Times New Roman" w:hint="eastAsia"/>
          <w:noProof w:val="0"/>
          <w:snapToGrid w:val="0"/>
        </w:rPr>
        <w:t xml:space="preserve"> </w:t>
      </w:r>
      <w:r w:rsidRPr="0078410D">
        <w:rPr>
          <w:rFonts w:ascii="Times New Roman" w:eastAsia="黑体" w:hAnsi="Times New Roman"/>
          <w:noProof w:val="0"/>
          <w:snapToGrid w:val="0"/>
        </w:rPr>
        <w:t>-</w:t>
      </w:r>
      <w:r w:rsidR="00CE46CA" w:rsidRPr="00CE46CA">
        <w:rPr>
          <w:rFonts w:ascii="Times New Roman" w:eastAsia="黑体" w:hAnsi="Times New Roman"/>
          <w:noProof w:val="0"/>
          <w:snapToGrid w:val="0"/>
        </w:rPr>
        <w:pict>
          <v:shape id="DtsShapeName" o:spid="_x0000_s1026" alt="6E7734C207085C7B@2G968BDE8E2CD2D09;&lt;8[9;&gt;;EM11017136!!!BIHO@]m11017136!@68856@110C6992E306@IF0,191190!Uid!Rxrudl!Qdsgnsl`obd!ng!LTSNR!vhui!R//!Bnousnm/enb!!!!!!!!!!!!!!!!!!!!!!!!!!!!!!!!!!!!!!!!!!!!!!!!!!!!!!!!!!!!!!!!!!!!!!!!!!!!!!!!!!!!!!!!!!!!!!!!!!!!!!!!!!!!!!!!!!!!!!!!!!!!!!!!!!!!!!!!!!!!!!!!!!!!!!!!!!!!!!!!!!!!!!!!!!!!!!!!!!!!!!!!!!!!!!!!!!!!!!!!!!!!!!!!!!!!!!!!!!!!!!!!!!!!!!!!!!!!!!!!!!!!!!!!!!!!!!!!!!!!!!!!!!!!!!!!!!!!!!!!!!!!!!!!!!!!!!!!!!!!!!!!!!!!!!!!!!!!!!!!!!!!!!!!!!!!!!!!!!!!!!!!!!!!!!!!!!!!!!!!!!!!!!!!!!!!!!!!!!!!!!!!!!!!!!!!!!!!!!!!!!!!!!!!!!!!!!!!!!!!!!!!!!!!!!!!!!!!!!!!!!!!!!!!!!!!!!!!!!!!!!!!!!!!!!!!!!!!!!!!!!!!!!!!!!!!!!!!!!!!!!!!!!!!!!!!!!!!!!!!!!!!!!!!!!!!!!!!!!!!!!!!!!!!!!!!!!!!!!!!!!!!!!!!!!!!!!!!!!!!!!!!!!!!!!!!!!!!!!!!!!!!!!!!!!!!!!!!!!!!!!!!!!!!!!!!!!!!!!!!!!!!!!!!!!!!!!!!!!!!!!!!!!!!!!!!!!!!!!!!!!!!!!!!!!!!!!!!!!!!!!!!!!!!!!!!!!!!!!!!!!!!!!!!!!!!!!!!!!!!!!!!!!!!!!!!!!!!!!!!!!!!!!!!!!!!!!!!!!!!!!!!!!!!!!!!!!!!!!!!!!!!!!!!!!!!!!!!!!!!!!!!!!!!!!!!!!!!!!!!!!!!!!!!!!!!!!!!!!!!!!!!!!!!!!!!!!!!!!!!!!!!!!!!!!!!!!!!!!!!!!!!!!!!!!!!!!!!!!!!!!!!!!!!!!!!!!!!!!!!!!!!!!!!!!!!!!!!!!!!!!!!!!!!!!!!!!!!!!!!!!!!!!!!!!!!!!!!!!!!!!!!!!!!!!!!!!!!!!!!!!!!!!!!!!!!!!!!!!!!!!!!!!!!!!!!!!!!!!!!!!!!!!!!!!!!!!!!!!!!!!!!!!!!!!!!!!!!!!!!!!!!!!!!!!!!!!!!!!!!!!!!!!!!!!!!!!!!!!!!!!!!!!!!!!!!!!!!!!!!!!!!!!!!!!!!!!!!!!!!!!!!!!!!!!!!!!!!!!!!!!!!!!!!!!!!!!!!!!!!!!!!!!!!!!!!!!!!!!!!!!!!!!!!!!!!!!!!!!!!!!!!!!!!!!!!!!!!!!!!!!!!!!!!!!!!!!!!!!!!!!!!!!!!!!!!!!!!!!!!!!!!!!!!!!!!!!!!!!!!!!!!!!!!!!!!!!!!!!!!!!!!!!!!!!!!!!!!!!!!!!!!!!!!!!!!!!!!!!!!!!!!!!!!!!!!!!!!!!!!!!!!!!!!!!!!!!!!!!!!!!!!!!!!!!!!!!!!!!!!!!!!!!!!!!!!!!!!!!!!!!!!!!!!!!!!!!!!!!!!!!!!!!!!!!!!!!!!!!!!!!!!!!!!!!!!!!!!!!!!!!!!!!!!!!!!!!!!!!!!!!!!!!!!!!!!!!!!!!!!!!!!!!!!!!!!!!!!!!!!!!!!!!!!!!!!!!!!!!!!!!!!!!!!!!!!!!!!!!!!!!!!!!!!!!!!!!!!!!!!!!!!!!!!!!!!!!!!!!!!!!!!!!!!!!!!!!!!!!!!!!!!!!!!!!!!!!!!!!!!!!!!!!!!!!!!!!!!!!!!!!!!!!!!!!!!!!!!!!!!!!!!!!!!!!!!!!!!!!!!!!!!!!!!!!!!!!!!!!!!!!!!!!!!!!!!!!!!!!!!!!!!!!!!!!!!!!!!!!!!!!!!!!!!!!!!!!!!!!!!!!!!!!!!!!!!!!!!!!!!!!!!!!!!!!!!!!!!!!!!!!!!!!!!!!!!!!!!!!!!!!!!!!!!!!!!!!!!!!!!!!!!!!!!!!!!!!!!!!!!!!!!!!!!!!!!!!!!!!!!!!!!!!!!!!!!!!!!!!!!!!!!!!!!!!!!!!!!!!!!!!!!!!!!!!!!!!!!!!!!!!!!!!!!!!!!!!!!!!!!!!!!!!!!!!!!!!!!!!!!!!!!!!!!!!!!!!!!!!!!!!!!!!!!!!!!!!!!!!!!!!!!!!!!!!!!!!!!!!!!!!!!!!!!!!!!!!!!!!!!!!!!!!!!!!!!!!!!!!!!!!!!!!!!!!!!!!!!!!!!!!!!!!!!!!!!!!!!!!!!!!!!!!!!!!!!!!!!!!!!!!!!!!!!!!!!!!!!!!!!!!!!!!!!!!!!!!!!!!!!!!!!!!!!!!!!!!!!!!!1!}" style="position:absolute;left:0;text-align:left;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3yTyYzQF&#10;AABoFgAADgAAAAAAAAAAAAAAAAAuAgAAZHJzL2Uyb0RvYy54bWxQSwECLQAUAAYACAAAACEACNsz&#10;b9YAAAD/AAAADwAAAAAAAAAAAAAAAACOBwAAZHJzL2Rvd25yZXYueG1sUEsFBgAAAAAEAAQA8wAA&#10;AJE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Pr="0078410D">
        <w:rPr>
          <w:rFonts w:ascii="Times New Roman" w:eastAsia="黑体" w:hAnsi="Times New Roman" w:hint="eastAsia"/>
          <w:noProof w:val="0"/>
          <w:snapToGrid w:val="0"/>
        </w:rPr>
        <w:t xml:space="preserve"> </w:t>
      </w:r>
      <w:r w:rsidR="002B6D53" w:rsidRPr="0078410D">
        <w:rPr>
          <w:rFonts w:ascii="Times New Roman" w:eastAsia="黑体" w:hAnsi="Times New Roman"/>
          <w:noProof w:val="0"/>
          <w:snapToGrid w:val="0"/>
        </w:rPr>
        <w:t xml:space="preserve">System </w:t>
      </w:r>
      <w:r w:rsidR="00FC45C6" w:rsidRPr="0078410D">
        <w:rPr>
          <w:rFonts w:ascii="Times New Roman" w:eastAsia="黑体" w:hAnsi="Times New Roman" w:hint="eastAsia"/>
          <w:noProof w:val="0"/>
          <w:snapToGrid w:val="0"/>
        </w:rPr>
        <w:t>I</w:t>
      </w:r>
      <w:r w:rsidR="00FC45C6" w:rsidRPr="0078410D">
        <w:rPr>
          <w:rFonts w:ascii="Times New Roman" w:eastAsia="黑体" w:hAnsi="Times New Roman"/>
          <w:noProof w:val="0"/>
          <w:snapToGrid w:val="0"/>
        </w:rPr>
        <w:t>nformation</w:t>
      </w:r>
      <w:r w:rsidR="00FC45C6" w:rsidRPr="0078410D">
        <w:rPr>
          <w:rFonts w:ascii="Times New Roman" w:eastAsia="黑体" w:hAnsi="Times New Roman" w:hint="eastAsia"/>
          <w:noProof w:val="0"/>
          <w:snapToGrid w:val="0"/>
        </w:rPr>
        <w:t xml:space="preserve"> B</w:t>
      </w:r>
      <w:r w:rsidR="002B6D53" w:rsidRPr="0078410D">
        <w:rPr>
          <w:rFonts w:ascii="Times New Roman" w:eastAsia="黑体" w:hAnsi="Times New Roman"/>
          <w:noProof w:val="0"/>
          <w:snapToGrid w:val="0"/>
        </w:rPr>
        <w:t xml:space="preserve">roadcasting </w:t>
      </w:r>
      <w:r w:rsidR="003739F7" w:rsidRPr="0078410D">
        <w:rPr>
          <w:rFonts w:ascii="Times New Roman" w:eastAsia="黑体" w:hAnsi="Times New Roman"/>
          <w:noProof w:val="0"/>
          <w:snapToGrid w:val="0"/>
        </w:rPr>
        <w:t xml:space="preserve">for Cellular </w:t>
      </w:r>
      <w:proofErr w:type="spellStart"/>
      <w:r w:rsidR="003739F7" w:rsidRPr="0078410D">
        <w:rPr>
          <w:rFonts w:ascii="Times New Roman" w:eastAsia="黑体" w:hAnsi="Times New Roman"/>
          <w:noProof w:val="0"/>
          <w:snapToGrid w:val="0"/>
        </w:rPr>
        <w:t>IoT</w:t>
      </w:r>
      <w:proofErr w:type="spellEnd"/>
    </w:p>
    <w:p w:rsidR="006D4FD8" w:rsidRDefault="006D4FD8" w:rsidP="00805F83">
      <w:pPr>
        <w:pStyle w:val="1"/>
        <w:tabs>
          <w:tab w:val="left" w:pos="3119"/>
        </w:tabs>
        <w:spacing w:before="120" w:after="0"/>
        <w:rPr>
          <w:rFonts w:ascii="Times New Roman" w:hAnsi="Times New Roman"/>
          <w:sz w:val="30"/>
          <w:szCs w:val="30"/>
          <w:lang w:val="en-GB"/>
        </w:rPr>
      </w:pPr>
      <w:r>
        <w:rPr>
          <w:rFonts w:ascii="Times New Roman" w:hAnsi="Times New Roman"/>
          <w:sz w:val="30"/>
          <w:szCs w:val="30"/>
          <w:lang w:val="en-GB"/>
        </w:rPr>
        <w:t>Introduc</w:t>
      </w:r>
      <w:r>
        <w:rPr>
          <w:rFonts w:ascii="Times New Roman" w:hAnsi="Times New Roman" w:hint="eastAsia"/>
          <w:sz w:val="30"/>
          <w:szCs w:val="30"/>
          <w:lang w:val="en-GB"/>
        </w:rPr>
        <w:t>tion</w:t>
      </w:r>
    </w:p>
    <w:p w:rsidR="006558FD" w:rsidRPr="007D53F6" w:rsidRDefault="006558FD" w:rsidP="007D53F6">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hint="eastAsia"/>
          <w:noProof w:val="0"/>
          <w:sz w:val="22"/>
          <w:szCs w:val="22"/>
          <w:lang w:val="en-GB" w:eastAsia="en-US"/>
        </w:rPr>
        <w:t xml:space="preserve">At </w:t>
      </w:r>
      <w:r w:rsidRPr="007D53F6">
        <w:rPr>
          <w:rFonts w:eastAsia="SimSun"/>
          <w:noProof w:val="0"/>
          <w:sz w:val="22"/>
          <w:szCs w:val="22"/>
          <w:lang w:val="en-GB" w:eastAsia="en-US"/>
        </w:rPr>
        <w:t>GE</w:t>
      </w:r>
      <w:r w:rsidRPr="007D53F6">
        <w:rPr>
          <w:rFonts w:eastAsia="SimSun" w:hint="eastAsia"/>
          <w:noProof w:val="0"/>
          <w:sz w:val="22"/>
          <w:szCs w:val="22"/>
          <w:lang w:val="en-GB" w:eastAsia="en-US"/>
        </w:rPr>
        <w:t>RAN#</w:t>
      </w:r>
      <w:r w:rsidRPr="007D53F6">
        <w:rPr>
          <w:rFonts w:eastAsia="SimSun"/>
          <w:noProof w:val="0"/>
          <w:sz w:val="22"/>
          <w:szCs w:val="22"/>
          <w:lang w:val="en-GB" w:eastAsia="en-US"/>
        </w:rPr>
        <w:t>62</w:t>
      </w:r>
      <w:r w:rsidRPr="007D53F6">
        <w:rPr>
          <w:rFonts w:eastAsia="SimSun" w:hint="eastAsia"/>
          <w:noProof w:val="0"/>
          <w:sz w:val="22"/>
          <w:szCs w:val="22"/>
          <w:lang w:val="en-GB" w:eastAsia="en-US"/>
        </w:rPr>
        <w:t xml:space="preserve"> a new SI was </w:t>
      </w:r>
      <w:r w:rsidRPr="007D53F6">
        <w:rPr>
          <w:rFonts w:eastAsia="SimSun"/>
          <w:noProof w:val="0"/>
          <w:sz w:val="22"/>
          <w:szCs w:val="22"/>
          <w:lang w:val="en-GB" w:eastAsia="en-US"/>
        </w:rPr>
        <w:t>agreed</w:t>
      </w:r>
      <w:r w:rsidRPr="007D53F6">
        <w:rPr>
          <w:rFonts w:eastAsia="SimSun" w:hint="eastAsia"/>
          <w:noProof w:val="0"/>
          <w:sz w:val="22"/>
          <w:szCs w:val="22"/>
          <w:lang w:val="en-GB" w:eastAsia="en-US"/>
        </w:rPr>
        <w:t xml:space="preserve"> to study </w:t>
      </w:r>
      <w:r w:rsidRPr="007D53F6">
        <w:rPr>
          <w:rFonts w:eastAsia="SimSun"/>
          <w:noProof w:val="0"/>
          <w:sz w:val="22"/>
          <w:szCs w:val="22"/>
          <w:lang w:val="en-GB" w:eastAsia="en-US"/>
        </w:rPr>
        <w:t>Cellular System Support for Ultra Low Complexity and Low Throughput Internet of Things.</w:t>
      </w:r>
      <w:r w:rsidRPr="007D53F6">
        <w:rPr>
          <w:rFonts w:eastAsia="SimSun" w:hint="eastAsia"/>
          <w:noProof w:val="0"/>
          <w:sz w:val="22"/>
          <w:szCs w:val="22"/>
          <w:lang w:val="en-GB" w:eastAsia="en-US"/>
        </w:rPr>
        <w:t xml:space="preserve"> </w:t>
      </w:r>
    </w:p>
    <w:p w:rsidR="00A2743B" w:rsidRPr="007D53F6" w:rsidRDefault="00A2743B" w:rsidP="007D53F6">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hint="eastAsia"/>
          <w:noProof w:val="0"/>
          <w:sz w:val="22"/>
          <w:szCs w:val="22"/>
          <w:lang w:val="en-GB" w:eastAsia="en-US"/>
        </w:rPr>
        <w:t xml:space="preserve">An NB M2M radio access technology </w:t>
      </w:r>
      <w:r w:rsidR="00CE2865" w:rsidRPr="007D53F6">
        <w:rPr>
          <w:rFonts w:eastAsia="SimSun" w:hint="eastAsia"/>
          <w:noProof w:val="0"/>
          <w:sz w:val="22"/>
          <w:szCs w:val="22"/>
          <w:lang w:val="en-GB" w:eastAsia="en-US"/>
        </w:rPr>
        <w:t>was</w:t>
      </w:r>
      <w:r w:rsidRPr="007D53F6">
        <w:rPr>
          <w:rFonts w:eastAsia="SimSun" w:hint="eastAsia"/>
          <w:noProof w:val="0"/>
          <w:sz w:val="22"/>
          <w:szCs w:val="22"/>
          <w:lang w:val="en-GB" w:eastAsia="en-US"/>
        </w:rPr>
        <w:t xml:space="preserve"> introduce</w:t>
      </w:r>
      <w:r w:rsidR="00C13D64">
        <w:rPr>
          <w:rFonts w:eastAsia="SimSun" w:hint="eastAsia"/>
          <w:noProof w:val="0"/>
          <w:sz w:val="22"/>
          <w:szCs w:val="22"/>
          <w:lang w:val="en-GB"/>
        </w:rPr>
        <w:t>d</w:t>
      </w:r>
      <w:r w:rsidRPr="007D53F6">
        <w:rPr>
          <w:rFonts w:eastAsia="SimSun" w:hint="eastAsia"/>
          <w:noProof w:val="0"/>
          <w:sz w:val="22"/>
          <w:szCs w:val="22"/>
          <w:lang w:val="en-GB" w:eastAsia="en-US"/>
        </w:rPr>
        <w:t xml:space="preserve"> </w:t>
      </w:r>
      <w:r w:rsidR="00C13D64">
        <w:rPr>
          <w:rFonts w:eastAsia="SimSun" w:hint="eastAsia"/>
          <w:noProof w:val="0"/>
          <w:sz w:val="22"/>
          <w:szCs w:val="22"/>
          <w:lang w:val="en-GB"/>
        </w:rPr>
        <w:t>and</w:t>
      </w:r>
      <w:r w:rsidR="008C713A" w:rsidRPr="007D53F6">
        <w:rPr>
          <w:rFonts w:eastAsia="SimSun" w:hint="eastAsia"/>
          <w:noProof w:val="0"/>
          <w:sz w:val="22"/>
          <w:szCs w:val="22"/>
          <w:lang w:val="en-GB" w:eastAsia="en-US"/>
        </w:rPr>
        <w:t xml:space="preserve"> a number of functions have been added to be support</w:t>
      </w:r>
      <w:r w:rsidR="00C13D64">
        <w:rPr>
          <w:rFonts w:eastAsia="SimSun" w:hint="eastAsia"/>
          <w:noProof w:val="0"/>
          <w:sz w:val="22"/>
          <w:szCs w:val="22"/>
          <w:lang w:val="en-GB"/>
        </w:rPr>
        <w:t>ed</w:t>
      </w:r>
      <w:r w:rsidR="008C713A" w:rsidRPr="007D53F6">
        <w:rPr>
          <w:rFonts w:eastAsia="SimSun" w:hint="eastAsia"/>
          <w:noProof w:val="0"/>
          <w:sz w:val="22"/>
          <w:szCs w:val="22"/>
          <w:lang w:val="en-GB" w:eastAsia="en-US"/>
        </w:rPr>
        <w:t xml:space="preserve"> in Rel-13, such as Access Control and network sharing. </w:t>
      </w:r>
      <w:r w:rsidR="00CE2865" w:rsidRPr="007D53F6">
        <w:rPr>
          <w:rFonts w:eastAsia="SimSun" w:hint="eastAsia"/>
          <w:noProof w:val="0"/>
          <w:sz w:val="22"/>
          <w:szCs w:val="22"/>
          <w:lang w:val="en-GB" w:eastAsia="en-US"/>
        </w:rPr>
        <w:t>To support NB M2M access</w:t>
      </w:r>
      <w:r w:rsidR="008C713A" w:rsidRPr="007D53F6">
        <w:rPr>
          <w:rFonts w:eastAsia="SimSun" w:hint="eastAsia"/>
          <w:noProof w:val="0"/>
          <w:sz w:val="22"/>
          <w:szCs w:val="22"/>
          <w:lang w:val="en-GB" w:eastAsia="en-US"/>
        </w:rPr>
        <w:t xml:space="preserve"> and these new functions</w:t>
      </w:r>
      <w:r w:rsidR="00CE2865" w:rsidRPr="007D53F6">
        <w:rPr>
          <w:rFonts w:eastAsia="SimSun" w:hint="eastAsia"/>
          <w:noProof w:val="0"/>
          <w:sz w:val="22"/>
          <w:szCs w:val="22"/>
          <w:lang w:val="en-GB" w:eastAsia="en-US"/>
        </w:rPr>
        <w:t>, t</w:t>
      </w:r>
      <w:r w:rsidRPr="007D53F6">
        <w:rPr>
          <w:rFonts w:eastAsia="SimSun" w:hint="eastAsia"/>
          <w:noProof w:val="0"/>
          <w:sz w:val="22"/>
          <w:szCs w:val="22"/>
          <w:lang w:val="en-GB" w:eastAsia="en-US"/>
        </w:rPr>
        <w:t xml:space="preserve">he </w:t>
      </w:r>
      <w:r w:rsidR="00CE2865" w:rsidRPr="007D53F6">
        <w:rPr>
          <w:rFonts w:eastAsia="SimSun" w:hint="eastAsia"/>
          <w:noProof w:val="0"/>
          <w:sz w:val="22"/>
          <w:szCs w:val="22"/>
          <w:lang w:val="en-GB" w:eastAsia="en-US"/>
        </w:rPr>
        <w:t xml:space="preserve">way and the content of </w:t>
      </w:r>
      <w:r w:rsidRPr="007D53F6">
        <w:rPr>
          <w:rFonts w:eastAsia="SimSun" w:hint="eastAsia"/>
          <w:noProof w:val="0"/>
          <w:sz w:val="22"/>
          <w:szCs w:val="22"/>
          <w:lang w:val="en-GB" w:eastAsia="en-US"/>
        </w:rPr>
        <w:t xml:space="preserve">system information </w:t>
      </w:r>
      <w:proofErr w:type="spellStart"/>
      <w:r w:rsidR="00CE2865" w:rsidRPr="007D53F6">
        <w:rPr>
          <w:rFonts w:eastAsia="SimSun" w:hint="eastAsia"/>
          <w:noProof w:val="0"/>
          <w:sz w:val="22"/>
          <w:szCs w:val="22"/>
          <w:lang w:val="en-GB" w:eastAsia="en-US"/>
        </w:rPr>
        <w:t>broastcast</w:t>
      </w:r>
      <w:proofErr w:type="spellEnd"/>
      <w:r w:rsidR="00CE2865" w:rsidRPr="007D53F6">
        <w:rPr>
          <w:rFonts w:eastAsia="SimSun" w:hint="eastAsia"/>
          <w:noProof w:val="0"/>
          <w:sz w:val="22"/>
          <w:szCs w:val="22"/>
          <w:lang w:val="en-GB" w:eastAsia="en-US"/>
        </w:rPr>
        <w:t xml:space="preserve"> </w:t>
      </w:r>
      <w:r w:rsidRPr="007D53F6">
        <w:rPr>
          <w:rFonts w:eastAsia="SimSun" w:hint="eastAsia"/>
          <w:noProof w:val="0"/>
          <w:sz w:val="22"/>
          <w:szCs w:val="22"/>
          <w:lang w:val="en-GB" w:eastAsia="en-US"/>
        </w:rPr>
        <w:t xml:space="preserve">should be </w:t>
      </w:r>
      <w:r w:rsidR="008C713A" w:rsidRPr="007D53F6">
        <w:rPr>
          <w:rFonts w:eastAsia="SimSun" w:hint="eastAsia"/>
          <w:noProof w:val="0"/>
          <w:sz w:val="22"/>
          <w:szCs w:val="22"/>
          <w:lang w:val="en-GB" w:eastAsia="en-US"/>
        </w:rPr>
        <w:t>updated accordingly</w:t>
      </w:r>
      <w:r w:rsidR="00CE2865" w:rsidRPr="007D53F6">
        <w:rPr>
          <w:rFonts w:eastAsia="SimSun" w:hint="eastAsia"/>
          <w:noProof w:val="0"/>
          <w:sz w:val="22"/>
          <w:szCs w:val="22"/>
          <w:lang w:val="en-GB" w:eastAsia="en-US"/>
        </w:rPr>
        <w:t>.</w:t>
      </w:r>
    </w:p>
    <w:p w:rsidR="005E440A" w:rsidRPr="007D53F6" w:rsidRDefault="005E440A" w:rsidP="007D53F6">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noProof w:val="0"/>
          <w:sz w:val="22"/>
          <w:szCs w:val="22"/>
          <w:lang w:val="en-GB" w:eastAsia="en-US"/>
        </w:rPr>
        <w:t xml:space="preserve">In </w:t>
      </w:r>
      <w:r w:rsidR="0046430C" w:rsidRPr="007D53F6">
        <w:rPr>
          <w:rFonts w:eastAsia="SimSun" w:hint="eastAsia"/>
          <w:noProof w:val="0"/>
          <w:sz w:val="22"/>
          <w:szCs w:val="22"/>
          <w:lang w:val="en-GB" w:eastAsia="en-US"/>
        </w:rPr>
        <w:t xml:space="preserve">this contribution, </w:t>
      </w:r>
      <w:r w:rsidR="008C713A" w:rsidRPr="007D53F6">
        <w:rPr>
          <w:rFonts w:eastAsia="SimSun" w:hint="eastAsia"/>
          <w:noProof w:val="0"/>
          <w:sz w:val="22"/>
          <w:szCs w:val="22"/>
          <w:lang w:val="en-GB" w:eastAsia="en-US"/>
        </w:rPr>
        <w:t>the specific design for</w:t>
      </w:r>
      <w:r w:rsidR="00CE2865" w:rsidRPr="007D53F6">
        <w:rPr>
          <w:rFonts w:eastAsia="SimSun" w:hint="eastAsia"/>
          <w:noProof w:val="0"/>
          <w:sz w:val="22"/>
          <w:szCs w:val="22"/>
          <w:lang w:val="en-GB" w:eastAsia="en-US"/>
        </w:rPr>
        <w:t xml:space="preserve"> </w:t>
      </w:r>
      <w:r w:rsidR="00585CCF" w:rsidRPr="007D53F6">
        <w:rPr>
          <w:rFonts w:eastAsia="SimSun"/>
          <w:noProof w:val="0"/>
          <w:sz w:val="22"/>
          <w:szCs w:val="22"/>
          <w:lang w:val="en-GB" w:eastAsia="en-US"/>
        </w:rPr>
        <w:t>system information</w:t>
      </w:r>
      <w:r w:rsidR="00C13D64" w:rsidRPr="00C13D64">
        <w:rPr>
          <w:rFonts w:eastAsia="SimSun" w:hint="eastAsia"/>
          <w:noProof w:val="0"/>
          <w:sz w:val="22"/>
          <w:szCs w:val="22"/>
          <w:lang w:val="en-GB" w:eastAsia="en-US"/>
        </w:rPr>
        <w:t xml:space="preserve"> </w:t>
      </w:r>
      <w:r w:rsidR="00C13D64" w:rsidRPr="007D53F6">
        <w:rPr>
          <w:rFonts w:eastAsia="SimSun" w:hint="eastAsia"/>
          <w:noProof w:val="0"/>
          <w:sz w:val="22"/>
          <w:szCs w:val="22"/>
          <w:lang w:val="en-GB" w:eastAsia="en-US"/>
        </w:rPr>
        <w:t>is introduced</w:t>
      </w:r>
      <w:r w:rsidR="00786B28" w:rsidRPr="007D53F6">
        <w:rPr>
          <w:rFonts w:eastAsia="SimSun" w:hint="eastAsia"/>
          <w:noProof w:val="0"/>
          <w:sz w:val="22"/>
          <w:szCs w:val="22"/>
          <w:lang w:val="en-GB" w:eastAsia="en-US"/>
        </w:rPr>
        <w:t xml:space="preserve">, which is </w:t>
      </w:r>
      <w:r w:rsidR="0088140B" w:rsidRPr="007D53F6">
        <w:rPr>
          <w:rFonts w:eastAsia="SimSun" w:hint="eastAsia"/>
          <w:noProof w:val="0"/>
          <w:sz w:val="22"/>
          <w:szCs w:val="22"/>
          <w:lang w:val="en-GB" w:eastAsia="en-US"/>
        </w:rPr>
        <w:t xml:space="preserve">applicable </w:t>
      </w:r>
      <w:r w:rsidR="00786B28" w:rsidRPr="007D53F6">
        <w:rPr>
          <w:rFonts w:eastAsia="SimSun" w:hint="eastAsia"/>
          <w:noProof w:val="0"/>
          <w:sz w:val="22"/>
          <w:szCs w:val="22"/>
          <w:lang w:val="en-GB" w:eastAsia="en-US"/>
        </w:rPr>
        <w:t xml:space="preserve">for </w:t>
      </w:r>
      <w:r w:rsidR="001A3367" w:rsidRPr="007D53F6">
        <w:rPr>
          <w:rFonts w:eastAsia="SimSun" w:hint="eastAsia"/>
          <w:noProof w:val="0"/>
          <w:sz w:val="22"/>
          <w:szCs w:val="22"/>
          <w:lang w:val="en-GB" w:eastAsia="en-US"/>
        </w:rPr>
        <w:t xml:space="preserve">both </w:t>
      </w:r>
      <w:proofErr w:type="spellStart"/>
      <w:proofErr w:type="gramStart"/>
      <w:r w:rsidR="00786B28" w:rsidRPr="007D53F6">
        <w:rPr>
          <w:rFonts w:eastAsia="SimSun" w:hint="eastAsia"/>
          <w:noProof w:val="0"/>
          <w:sz w:val="22"/>
          <w:szCs w:val="22"/>
          <w:lang w:val="en-GB" w:eastAsia="en-US"/>
        </w:rPr>
        <w:t>Gb</w:t>
      </w:r>
      <w:proofErr w:type="spellEnd"/>
      <w:proofErr w:type="gramEnd"/>
      <w:r w:rsidR="00786B28" w:rsidRPr="007D53F6">
        <w:rPr>
          <w:rFonts w:eastAsia="SimSun" w:hint="eastAsia"/>
          <w:noProof w:val="0"/>
          <w:sz w:val="22"/>
          <w:szCs w:val="22"/>
          <w:lang w:val="en-GB" w:eastAsia="en-US"/>
        </w:rPr>
        <w:t xml:space="preserve"> and S1</w:t>
      </w:r>
      <w:r w:rsidR="00C13D64">
        <w:rPr>
          <w:rFonts w:eastAsia="SimSun" w:hint="eastAsia"/>
          <w:noProof w:val="0"/>
          <w:sz w:val="22"/>
          <w:szCs w:val="22"/>
          <w:lang w:val="en-GB"/>
        </w:rPr>
        <w:t>-based architecture</w:t>
      </w:r>
      <w:r w:rsidR="00786B28" w:rsidRPr="007D53F6">
        <w:rPr>
          <w:rFonts w:eastAsia="SimSun" w:hint="eastAsia"/>
          <w:noProof w:val="0"/>
          <w:sz w:val="22"/>
          <w:szCs w:val="22"/>
          <w:lang w:val="en-GB" w:eastAsia="en-US"/>
        </w:rPr>
        <w:t>.</w:t>
      </w:r>
      <w:r w:rsidR="00707B65" w:rsidRPr="007D53F6">
        <w:rPr>
          <w:rFonts w:eastAsia="SimSun" w:hint="eastAsia"/>
          <w:noProof w:val="0"/>
          <w:sz w:val="22"/>
          <w:szCs w:val="22"/>
          <w:lang w:val="en-GB" w:eastAsia="en-US"/>
        </w:rPr>
        <w:t xml:space="preserve"> </w:t>
      </w:r>
    </w:p>
    <w:p w:rsidR="00A86A6B" w:rsidRDefault="008C713A" w:rsidP="00805F83">
      <w:pPr>
        <w:pStyle w:val="1"/>
        <w:tabs>
          <w:tab w:val="left" w:pos="3119"/>
        </w:tabs>
        <w:spacing w:before="120" w:after="0"/>
        <w:rPr>
          <w:rFonts w:ascii="Times New Roman" w:eastAsiaTheme="minorEastAsia" w:hAnsi="Times New Roman"/>
          <w:sz w:val="30"/>
          <w:szCs w:val="30"/>
          <w:lang w:val="en-GB"/>
        </w:rPr>
      </w:pPr>
      <w:r>
        <w:rPr>
          <w:rFonts w:ascii="Times New Roman" w:eastAsiaTheme="minorEastAsia" w:hAnsi="Times New Roman" w:hint="eastAsia"/>
          <w:sz w:val="30"/>
          <w:szCs w:val="30"/>
          <w:lang w:val="en-GB"/>
        </w:rPr>
        <w:t>Contents of System Information</w:t>
      </w:r>
    </w:p>
    <w:p w:rsidR="007B3B2D" w:rsidRPr="007B3B2D" w:rsidRDefault="007B3B2D" w:rsidP="00852BF8">
      <w:pPr>
        <w:pStyle w:val="af5"/>
        <w:keepNext/>
        <w:numPr>
          <w:ilvl w:val="0"/>
          <w:numId w:val="5"/>
        </w:numPr>
        <w:spacing w:before="120" w:line="240" w:lineRule="auto"/>
        <w:ind w:firstLine="482"/>
        <w:contextualSpacing w:val="0"/>
        <w:jc w:val="both"/>
        <w:outlineLvl w:val="1"/>
        <w:rPr>
          <w:rFonts w:ascii="Arial" w:eastAsia="SimHei" w:hAnsi="Arial"/>
          <w:vanish/>
          <w:sz w:val="24"/>
          <w:szCs w:val="24"/>
          <w:lang w:val="en-GB" w:eastAsia="zh-CN"/>
        </w:rPr>
      </w:pPr>
    </w:p>
    <w:p w:rsidR="007B3B2D" w:rsidRPr="007B3B2D" w:rsidRDefault="007B3B2D" w:rsidP="00852BF8">
      <w:pPr>
        <w:pStyle w:val="af5"/>
        <w:keepNext/>
        <w:numPr>
          <w:ilvl w:val="0"/>
          <w:numId w:val="5"/>
        </w:numPr>
        <w:spacing w:before="120" w:line="240" w:lineRule="auto"/>
        <w:ind w:firstLine="482"/>
        <w:contextualSpacing w:val="0"/>
        <w:jc w:val="both"/>
        <w:outlineLvl w:val="1"/>
        <w:rPr>
          <w:rFonts w:ascii="Arial" w:eastAsia="SimHei" w:hAnsi="Arial"/>
          <w:vanish/>
          <w:sz w:val="24"/>
          <w:szCs w:val="24"/>
          <w:lang w:val="en-GB" w:eastAsia="zh-CN"/>
        </w:rPr>
      </w:pPr>
    </w:p>
    <w:p w:rsidR="00960097" w:rsidRPr="007A59A6" w:rsidRDefault="00EA5B27" w:rsidP="003F4943">
      <w:pPr>
        <w:pStyle w:val="2"/>
        <w:spacing w:before="0"/>
        <w:rPr>
          <w:rFonts w:ascii="Times New Roman" w:hAnsi="Times New Roman"/>
          <w:b/>
          <w:sz w:val="28"/>
          <w:szCs w:val="28"/>
          <w:lang w:val="en-GB"/>
        </w:rPr>
      </w:pPr>
      <w:r w:rsidRPr="007A59A6">
        <w:rPr>
          <w:rFonts w:ascii="Times New Roman" w:hAnsi="Times New Roman"/>
          <w:b/>
          <w:sz w:val="28"/>
          <w:szCs w:val="28"/>
          <w:lang w:val="en-GB"/>
        </w:rPr>
        <w:t xml:space="preserve">System Information </w:t>
      </w:r>
      <w:r w:rsidR="00E91047">
        <w:rPr>
          <w:rFonts w:ascii="Times New Roman" w:hAnsi="Times New Roman"/>
          <w:b/>
          <w:sz w:val="28"/>
          <w:szCs w:val="28"/>
          <w:lang w:val="en-GB"/>
        </w:rPr>
        <w:t>C</w:t>
      </w:r>
      <w:r w:rsidRPr="007A59A6">
        <w:rPr>
          <w:rFonts w:ascii="Times New Roman" w:hAnsi="Times New Roman"/>
          <w:b/>
          <w:sz w:val="28"/>
          <w:szCs w:val="28"/>
          <w:lang w:val="en-GB"/>
        </w:rPr>
        <w:t>ategory</w:t>
      </w:r>
    </w:p>
    <w:p w:rsidR="00285D70" w:rsidRPr="007D53F6" w:rsidRDefault="00285D70" w:rsidP="007D53F6">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noProof w:val="0"/>
          <w:sz w:val="22"/>
          <w:szCs w:val="22"/>
          <w:lang w:val="en-GB" w:eastAsia="en-US"/>
        </w:rPr>
        <w:t>According to the System Information category</w:t>
      </w:r>
      <w:r w:rsidRPr="007D53F6">
        <w:rPr>
          <w:rFonts w:eastAsia="SimSun" w:hint="eastAsia"/>
          <w:noProof w:val="0"/>
          <w:sz w:val="22"/>
          <w:szCs w:val="22"/>
          <w:lang w:val="en-GB" w:eastAsia="en-US"/>
        </w:rPr>
        <w:t xml:space="preserve"> provided</w:t>
      </w:r>
      <w:r w:rsidRPr="007D53F6">
        <w:rPr>
          <w:rFonts w:eastAsia="SimSun"/>
          <w:noProof w:val="0"/>
          <w:sz w:val="22"/>
          <w:szCs w:val="22"/>
          <w:lang w:val="en-GB" w:eastAsia="en-US"/>
        </w:rPr>
        <w:t xml:space="preserve"> in [</w:t>
      </w:r>
      <w:r w:rsidR="003F4943">
        <w:rPr>
          <w:rFonts w:eastAsia="SimSun" w:hint="eastAsia"/>
          <w:noProof w:val="0"/>
          <w:sz w:val="22"/>
          <w:szCs w:val="22"/>
          <w:lang w:val="en-GB"/>
        </w:rPr>
        <w:t>1</w:t>
      </w:r>
      <w:r w:rsidRPr="007D53F6">
        <w:rPr>
          <w:rFonts w:eastAsia="SimSun"/>
          <w:noProof w:val="0"/>
          <w:sz w:val="22"/>
          <w:szCs w:val="22"/>
          <w:lang w:val="en-GB" w:eastAsia="en-US"/>
        </w:rPr>
        <w:t>] and the size limit of a SIB</w:t>
      </w:r>
      <w:r w:rsidRPr="007D53F6">
        <w:rPr>
          <w:rFonts w:eastAsia="SimSun" w:hint="eastAsia"/>
          <w:noProof w:val="0"/>
          <w:sz w:val="22"/>
          <w:szCs w:val="22"/>
          <w:lang w:val="en-GB" w:eastAsia="en-US"/>
        </w:rPr>
        <w:t xml:space="preserve">, there </w:t>
      </w:r>
      <w:r w:rsidR="00C13D64">
        <w:rPr>
          <w:rFonts w:eastAsia="SimSun" w:hint="eastAsia"/>
          <w:noProof w:val="0"/>
          <w:sz w:val="22"/>
          <w:szCs w:val="22"/>
          <w:lang w:val="en-GB"/>
        </w:rPr>
        <w:t>requires at least</w:t>
      </w:r>
      <w:r w:rsidRPr="007D53F6">
        <w:rPr>
          <w:rFonts w:eastAsia="SimSun" w:hint="eastAsia"/>
          <w:noProof w:val="0"/>
          <w:sz w:val="22"/>
          <w:szCs w:val="22"/>
          <w:lang w:val="en-GB" w:eastAsia="en-US"/>
        </w:rPr>
        <w:t xml:space="preserve"> </w:t>
      </w:r>
      <w:r w:rsidRPr="007D53F6">
        <w:rPr>
          <w:rFonts w:eastAsia="SimSun"/>
          <w:noProof w:val="0"/>
          <w:sz w:val="22"/>
          <w:szCs w:val="22"/>
          <w:lang w:val="en-GB" w:eastAsia="en-US"/>
        </w:rPr>
        <w:t>four</w:t>
      </w:r>
      <w:r w:rsidRPr="007D53F6">
        <w:rPr>
          <w:rFonts w:eastAsia="SimSun" w:hint="eastAsia"/>
          <w:noProof w:val="0"/>
          <w:sz w:val="22"/>
          <w:szCs w:val="22"/>
          <w:lang w:val="en-GB" w:eastAsia="en-US"/>
        </w:rPr>
        <w:t xml:space="preserve"> </w:t>
      </w:r>
      <w:r w:rsidR="00C13D64">
        <w:rPr>
          <w:rFonts w:eastAsia="SimSun" w:hint="eastAsia"/>
          <w:noProof w:val="0"/>
          <w:sz w:val="22"/>
          <w:szCs w:val="22"/>
          <w:lang w:val="en-GB"/>
        </w:rPr>
        <w:t xml:space="preserve">different </w:t>
      </w:r>
      <w:r w:rsidRPr="007D53F6">
        <w:rPr>
          <w:rFonts w:eastAsia="SimSun" w:hint="eastAsia"/>
          <w:noProof w:val="0"/>
          <w:sz w:val="22"/>
          <w:szCs w:val="22"/>
          <w:lang w:val="en-GB" w:eastAsia="en-US"/>
        </w:rPr>
        <w:t xml:space="preserve">system </w:t>
      </w:r>
      <w:r w:rsidR="00BD006E" w:rsidRPr="007D53F6">
        <w:rPr>
          <w:rFonts w:eastAsia="SimSun"/>
          <w:noProof w:val="0"/>
          <w:sz w:val="22"/>
          <w:szCs w:val="22"/>
          <w:lang w:val="en-GB" w:eastAsia="en-US"/>
        </w:rPr>
        <w:t>information (</w:t>
      </w:r>
      <w:r w:rsidRPr="007D53F6">
        <w:rPr>
          <w:rFonts w:eastAsia="SimSun" w:hint="eastAsia"/>
          <w:noProof w:val="0"/>
          <w:sz w:val="22"/>
          <w:szCs w:val="22"/>
          <w:lang w:val="en-GB" w:eastAsia="en-US"/>
        </w:rPr>
        <w:t>SI) types.</w:t>
      </w:r>
      <w:r w:rsidR="008973AD" w:rsidRPr="007D53F6">
        <w:rPr>
          <w:rFonts w:eastAsia="SimSun" w:hint="eastAsia"/>
          <w:noProof w:val="0"/>
          <w:sz w:val="22"/>
          <w:szCs w:val="22"/>
          <w:lang w:val="en-GB" w:eastAsia="en-US"/>
        </w:rPr>
        <w:t xml:space="preserve"> </w:t>
      </w:r>
      <w:r w:rsidR="00C13D64">
        <w:rPr>
          <w:rFonts w:eastAsia="SimSun"/>
          <w:noProof w:val="0"/>
          <w:sz w:val="22"/>
          <w:szCs w:val="22"/>
          <w:lang w:val="en-GB"/>
        </w:rPr>
        <w:t>T</w:t>
      </w:r>
      <w:r w:rsidR="00C13D64">
        <w:rPr>
          <w:rFonts w:eastAsia="SimSun" w:hint="eastAsia"/>
          <w:noProof w:val="0"/>
          <w:sz w:val="22"/>
          <w:szCs w:val="22"/>
          <w:lang w:val="en-GB"/>
        </w:rPr>
        <w:t xml:space="preserve">o identify </w:t>
      </w:r>
      <w:r w:rsidR="00C13D64">
        <w:rPr>
          <w:rFonts w:eastAsia="SimSun"/>
          <w:noProof w:val="0"/>
          <w:sz w:val="22"/>
          <w:szCs w:val="22"/>
          <w:lang w:val="en-GB"/>
        </w:rPr>
        <w:t>different</w:t>
      </w:r>
      <w:r w:rsidR="00C13D64">
        <w:rPr>
          <w:rFonts w:eastAsia="SimSun" w:hint="eastAsia"/>
          <w:noProof w:val="0"/>
          <w:sz w:val="22"/>
          <w:szCs w:val="22"/>
          <w:lang w:val="en-GB"/>
        </w:rPr>
        <w:t xml:space="preserve"> message type</w:t>
      </w:r>
      <w:r w:rsidR="00E91047">
        <w:rPr>
          <w:rFonts w:eastAsia="SimSun"/>
          <w:noProof w:val="0"/>
          <w:sz w:val="22"/>
          <w:szCs w:val="22"/>
          <w:lang w:val="en-GB"/>
        </w:rPr>
        <w:t>s</w:t>
      </w:r>
      <w:r w:rsidR="00C13D64">
        <w:rPr>
          <w:rFonts w:eastAsia="SimSun" w:hint="eastAsia"/>
          <w:noProof w:val="0"/>
          <w:sz w:val="22"/>
          <w:szCs w:val="22"/>
          <w:lang w:val="en-GB"/>
        </w:rPr>
        <w:t xml:space="preserve">, </w:t>
      </w:r>
      <w:r w:rsidR="00E91047">
        <w:rPr>
          <w:rFonts w:eastAsia="SimSun"/>
          <w:noProof w:val="0"/>
          <w:sz w:val="22"/>
          <w:szCs w:val="22"/>
          <w:lang w:val="en-GB"/>
        </w:rPr>
        <w:t xml:space="preserve">an </w:t>
      </w:r>
      <w:r w:rsidR="008973AD" w:rsidRPr="007D53F6">
        <w:rPr>
          <w:rFonts w:eastAsia="SimSun" w:hint="eastAsia"/>
          <w:noProof w:val="0"/>
          <w:sz w:val="22"/>
          <w:szCs w:val="22"/>
          <w:lang w:val="en-GB" w:eastAsia="en-US"/>
        </w:rPr>
        <w:t xml:space="preserve">SI type </w:t>
      </w:r>
      <w:r w:rsidR="00E91047">
        <w:rPr>
          <w:rFonts w:eastAsia="SimSun"/>
          <w:noProof w:val="0"/>
          <w:sz w:val="22"/>
          <w:szCs w:val="22"/>
          <w:lang w:val="en-GB" w:eastAsia="en-US"/>
        </w:rPr>
        <w:t xml:space="preserve">field </w:t>
      </w:r>
      <w:r w:rsidR="008973AD" w:rsidRPr="007D53F6">
        <w:rPr>
          <w:rFonts w:eastAsia="SimSun" w:hint="eastAsia"/>
          <w:noProof w:val="0"/>
          <w:sz w:val="22"/>
          <w:szCs w:val="22"/>
          <w:lang w:val="en-GB" w:eastAsia="en-US"/>
        </w:rPr>
        <w:t xml:space="preserve">is </w:t>
      </w:r>
      <w:r w:rsidR="00C13D64">
        <w:rPr>
          <w:rFonts w:eastAsia="SimSun" w:hint="eastAsia"/>
          <w:noProof w:val="0"/>
          <w:sz w:val="22"/>
          <w:szCs w:val="22"/>
          <w:lang w:val="en-GB"/>
        </w:rPr>
        <w:t>added for each SI</w:t>
      </w:r>
      <w:r w:rsidR="008973AD" w:rsidRPr="007D53F6">
        <w:rPr>
          <w:rFonts w:eastAsia="SimSun" w:hint="eastAsia"/>
          <w:noProof w:val="0"/>
          <w:sz w:val="22"/>
          <w:szCs w:val="22"/>
          <w:lang w:val="en-GB" w:eastAsia="en-US"/>
        </w:rPr>
        <w:t>.</w:t>
      </w:r>
    </w:p>
    <w:p w:rsidR="00931870" w:rsidRPr="007D53F6" w:rsidRDefault="00931870" w:rsidP="007D53F6">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noProof w:val="0"/>
          <w:sz w:val="22"/>
          <w:szCs w:val="22"/>
          <w:lang w:val="en-GB" w:eastAsia="en-US"/>
        </w:rPr>
        <w:t xml:space="preserve">The remaining part of this section will discuss details of these four </w:t>
      </w:r>
      <w:proofErr w:type="spellStart"/>
      <w:proofErr w:type="gramStart"/>
      <w:r w:rsidR="00285D70" w:rsidRPr="007D53F6">
        <w:rPr>
          <w:rFonts w:eastAsia="SimSun"/>
          <w:noProof w:val="0"/>
          <w:sz w:val="22"/>
          <w:szCs w:val="22"/>
          <w:lang w:val="en-GB" w:eastAsia="en-US"/>
        </w:rPr>
        <w:t>SIs</w:t>
      </w:r>
      <w:proofErr w:type="spellEnd"/>
      <w:proofErr w:type="gramEnd"/>
      <w:r w:rsidRPr="007D53F6">
        <w:rPr>
          <w:rFonts w:eastAsia="SimSun"/>
          <w:noProof w:val="0"/>
          <w:sz w:val="22"/>
          <w:szCs w:val="22"/>
          <w:lang w:val="en-GB" w:eastAsia="en-US"/>
        </w:rPr>
        <w:t>.</w:t>
      </w:r>
    </w:p>
    <w:p w:rsidR="00EB27FD" w:rsidRPr="00984B16" w:rsidRDefault="00EB27FD" w:rsidP="00BC4943">
      <w:pPr>
        <w:pStyle w:val="3"/>
        <w:spacing w:before="156" w:after="156"/>
        <w:rPr>
          <w:b/>
          <w:sz w:val="26"/>
          <w:szCs w:val="26"/>
          <w:lang w:val="en-GB"/>
        </w:rPr>
      </w:pPr>
      <w:r w:rsidRPr="00984B16">
        <w:rPr>
          <w:b/>
          <w:sz w:val="26"/>
          <w:szCs w:val="26"/>
          <w:lang w:val="en-GB"/>
        </w:rPr>
        <w:t xml:space="preserve">System </w:t>
      </w:r>
      <w:r w:rsidR="00E91047">
        <w:rPr>
          <w:b/>
          <w:sz w:val="26"/>
          <w:szCs w:val="26"/>
          <w:lang w:val="en-GB"/>
        </w:rPr>
        <w:t>I</w:t>
      </w:r>
      <w:r w:rsidRPr="00984B16">
        <w:rPr>
          <w:b/>
          <w:sz w:val="26"/>
          <w:szCs w:val="26"/>
          <w:lang w:val="en-GB"/>
        </w:rPr>
        <w:t xml:space="preserve">nformation </w:t>
      </w:r>
      <w:r w:rsidR="00E91047">
        <w:rPr>
          <w:b/>
          <w:sz w:val="26"/>
          <w:szCs w:val="26"/>
          <w:lang w:val="en-GB"/>
        </w:rPr>
        <w:t>T</w:t>
      </w:r>
      <w:r w:rsidRPr="00984B16">
        <w:rPr>
          <w:b/>
          <w:sz w:val="26"/>
          <w:szCs w:val="26"/>
          <w:lang w:val="en-GB"/>
        </w:rPr>
        <w:t>ype 1</w:t>
      </w:r>
    </w:p>
    <w:p w:rsidR="00EA5B27" w:rsidRPr="007D53F6" w:rsidRDefault="00EB27FD" w:rsidP="007D53F6">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noProof w:val="0"/>
          <w:sz w:val="22"/>
          <w:szCs w:val="22"/>
          <w:lang w:val="en-GB" w:eastAsia="en-US"/>
        </w:rPr>
        <w:t xml:space="preserve">This message is sent on the </w:t>
      </w:r>
      <w:r w:rsidRPr="007D53F6">
        <w:rPr>
          <w:rFonts w:eastAsia="SimSun" w:hint="eastAsia"/>
          <w:noProof w:val="0"/>
          <w:sz w:val="22"/>
          <w:szCs w:val="22"/>
          <w:lang w:val="en-GB" w:eastAsia="en-US"/>
        </w:rPr>
        <w:t>PBSCH</w:t>
      </w:r>
      <w:r w:rsidRPr="007D53F6">
        <w:rPr>
          <w:rFonts w:eastAsia="SimSun"/>
          <w:noProof w:val="0"/>
          <w:sz w:val="22"/>
          <w:szCs w:val="22"/>
          <w:lang w:val="en-GB" w:eastAsia="en-US"/>
        </w:rPr>
        <w:t xml:space="preserve"> by the network to all mobile stations within the cell giving</w:t>
      </w:r>
      <w:r w:rsidR="0037059C">
        <w:rPr>
          <w:rFonts w:eastAsia="SimSun"/>
          <w:noProof w:val="0"/>
          <w:sz w:val="22"/>
          <w:szCs w:val="22"/>
          <w:lang w:val="en-GB" w:eastAsia="en-US"/>
        </w:rPr>
        <w:t xml:space="preserve"> providing</w:t>
      </w:r>
      <w:r w:rsidRPr="007D53F6">
        <w:rPr>
          <w:rFonts w:eastAsia="SimSun"/>
          <w:noProof w:val="0"/>
          <w:sz w:val="22"/>
          <w:szCs w:val="22"/>
          <w:lang w:val="en-GB" w:eastAsia="en-US"/>
        </w:rPr>
        <w:t xml:space="preserve"> information t</w:t>
      </w:r>
      <w:r w:rsidR="00931870" w:rsidRPr="007D53F6">
        <w:rPr>
          <w:rFonts w:eastAsia="SimSun" w:hint="eastAsia"/>
          <w:noProof w:val="0"/>
          <w:sz w:val="22"/>
          <w:szCs w:val="22"/>
          <w:lang w:val="en-GB" w:eastAsia="en-US"/>
        </w:rPr>
        <w:t xml:space="preserve">o allow </w:t>
      </w:r>
      <w:proofErr w:type="spellStart"/>
      <w:r w:rsidR="00931870" w:rsidRPr="007D53F6">
        <w:rPr>
          <w:rFonts w:eastAsia="SimSun" w:hint="eastAsia"/>
          <w:noProof w:val="0"/>
          <w:sz w:val="22"/>
          <w:szCs w:val="22"/>
          <w:lang w:val="en-GB" w:eastAsia="en-US"/>
        </w:rPr>
        <w:t>UE</w:t>
      </w:r>
      <w:r w:rsidR="0037059C">
        <w:rPr>
          <w:rFonts w:eastAsia="SimSun"/>
          <w:noProof w:val="0"/>
          <w:sz w:val="22"/>
          <w:szCs w:val="22"/>
          <w:lang w:val="en-GB" w:eastAsia="en-US"/>
        </w:rPr>
        <w:t>s</w:t>
      </w:r>
      <w:proofErr w:type="spellEnd"/>
      <w:r w:rsidR="00931870" w:rsidRPr="007D53F6">
        <w:rPr>
          <w:rFonts w:eastAsia="SimSun" w:hint="eastAsia"/>
          <w:noProof w:val="0"/>
          <w:sz w:val="22"/>
          <w:szCs w:val="22"/>
          <w:lang w:val="en-GB" w:eastAsia="en-US"/>
        </w:rPr>
        <w:t xml:space="preserve"> early </w:t>
      </w:r>
      <w:r w:rsidRPr="007D53F6">
        <w:rPr>
          <w:rFonts w:eastAsia="SimSun" w:hint="eastAsia"/>
          <w:noProof w:val="0"/>
          <w:sz w:val="22"/>
          <w:szCs w:val="22"/>
          <w:lang w:val="en-GB" w:eastAsia="en-US"/>
        </w:rPr>
        <w:t>access to the network</w:t>
      </w:r>
      <w:r w:rsidRPr="007D53F6">
        <w:rPr>
          <w:rFonts w:eastAsia="SimSun"/>
          <w:noProof w:val="0"/>
          <w:sz w:val="22"/>
          <w:szCs w:val="22"/>
          <w:lang w:val="en-GB" w:eastAsia="en-US"/>
        </w:rPr>
        <w:t>.</w:t>
      </w:r>
      <w:r w:rsidR="0037059C">
        <w:rPr>
          <w:rFonts w:eastAsia="SimSun"/>
          <w:noProof w:val="0"/>
          <w:sz w:val="22"/>
          <w:szCs w:val="22"/>
          <w:lang w:val="en-GB" w:eastAsia="en-US"/>
        </w:rPr>
        <w:t xml:space="preserve"> </w:t>
      </w:r>
      <w:r w:rsidRPr="007D53F6">
        <w:rPr>
          <w:rFonts w:eastAsia="SimSun"/>
          <w:noProof w:val="0"/>
          <w:sz w:val="22"/>
          <w:szCs w:val="22"/>
          <w:lang w:val="en-GB" w:eastAsia="en-US"/>
        </w:rPr>
        <w:t>T</w:t>
      </w:r>
      <w:r w:rsidR="00931870" w:rsidRPr="007D53F6">
        <w:rPr>
          <w:rFonts w:eastAsia="SimSun" w:hint="eastAsia"/>
          <w:noProof w:val="0"/>
          <w:sz w:val="22"/>
          <w:szCs w:val="22"/>
          <w:lang w:val="en-GB" w:eastAsia="en-US"/>
        </w:rPr>
        <w:t>he information elements are shown in Table 1, the tota</w:t>
      </w:r>
      <w:r w:rsidR="00B70BAC" w:rsidRPr="007D53F6">
        <w:rPr>
          <w:rFonts w:eastAsia="SimSun" w:hint="eastAsia"/>
          <w:noProof w:val="0"/>
          <w:sz w:val="22"/>
          <w:szCs w:val="22"/>
          <w:lang w:val="en-GB" w:eastAsia="en-US"/>
        </w:rPr>
        <w:t xml:space="preserve">l length of this category is </w:t>
      </w:r>
      <w:r w:rsidR="002A3F15" w:rsidRPr="007D53F6">
        <w:rPr>
          <w:rFonts w:eastAsia="SimSun"/>
          <w:noProof w:val="0"/>
          <w:sz w:val="22"/>
          <w:szCs w:val="22"/>
          <w:lang w:val="en-GB" w:eastAsia="en-US"/>
        </w:rPr>
        <w:t>1</w:t>
      </w:r>
      <w:r w:rsidR="00956249" w:rsidRPr="007D53F6">
        <w:rPr>
          <w:rFonts w:eastAsia="SimSun" w:hint="eastAsia"/>
          <w:noProof w:val="0"/>
          <w:sz w:val="22"/>
          <w:szCs w:val="22"/>
          <w:lang w:val="en-GB" w:eastAsia="en-US"/>
        </w:rPr>
        <w:t>18</w:t>
      </w:r>
      <w:r w:rsidR="00886863" w:rsidRPr="007D53F6">
        <w:rPr>
          <w:rFonts w:eastAsia="SimSun"/>
          <w:noProof w:val="0"/>
          <w:sz w:val="22"/>
          <w:szCs w:val="22"/>
          <w:lang w:val="en-GB" w:eastAsia="en-US"/>
        </w:rPr>
        <w:t xml:space="preserve"> </w:t>
      </w:r>
      <w:r w:rsidR="00931870" w:rsidRPr="007D53F6">
        <w:rPr>
          <w:rFonts w:eastAsia="SimSun" w:hint="eastAsia"/>
          <w:noProof w:val="0"/>
          <w:sz w:val="22"/>
          <w:szCs w:val="22"/>
          <w:lang w:val="en-GB" w:eastAsia="en-US"/>
        </w:rPr>
        <w:t>bits</w:t>
      </w:r>
      <w:r w:rsidR="003357F2">
        <w:rPr>
          <w:rFonts w:eastAsia="SimSun"/>
          <w:noProof w:val="0"/>
          <w:sz w:val="22"/>
          <w:szCs w:val="22"/>
          <w:lang w:val="en-GB" w:eastAsia="en-US"/>
        </w:rPr>
        <w:t xml:space="preserve"> including 3 coverage classes</w:t>
      </w:r>
      <w:r w:rsidR="00931870" w:rsidRPr="007D53F6">
        <w:rPr>
          <w:rFonts w:eastAsia="SimSun" w:hint="eastAsia"/>
          <w:noProof w:val="0"/>
          <w:sz w:val="22"/>
          <w:szCs w:val="22"/>
          <w:lang w:val="en-GB" w:eastAsia="en-US"/>
        </w:rPr>
        <w:t>.</w:t>
      </w:r>
    </w:p>
    <w:p w:rsidR="00EA5B27" w:rsidRDefault="00184F49" w:rsidP="00A4550F">
      <w:pPr>
        <w:pStyle w:val="a9"/>
        <w:spacing w:before="240" w:after="240"/>
        <w:rPr>
          <w:rFonts w:ascii="Times New Roman" w:eastAsia="SimSun" w:hAnsi="Times New Roman"/>
          <w:bCs w:val="0"/>
          <w:noProof w:val="0"/>
          <w:lang w:eastAsia="en-US"/>
        </w:rPr>
      </w:pPr>
      <w:proofErr w:type="gramStart"/>
      <w:r w:rsidRPr="00A4550F">
        <w:rPr>
          <w:rFonts w:ascii="Times New Roman" w:eastAsia="SimSun" w:hAnsi="Times New Roman" w:hint="eastAsia"/>
          <w:bCs w:val="0"/>
          <w:noProof w:val="0"/>
          <w:lang w:eastAsia="en-US"/>
        </w:rPr>
        <w:t>Table 1</w:t>
      </w:r>
      <w:r w:rsidR="0008238E">
        <w:rPr>
          <w:rFonts w:ascii="Times New Roman" w:hAnsi="Times New Roman" w:hint="eastAsia"/>
          <w:bCs w:val="0"/>
          <w:noProof w:val="0"/>
        </w:rPr>
        <w:t>.</w:t>
      </w:r>
      <w:proofErr w:type="gramEnd"/>
      <w:r w:rsidRPr="00A4550F">
        <w:rPr>
          <w:rFonts w:ascii="Times New Roman" w:eastAsia="SimSun" w:hAnsi="Times New Roman" w:hint="eastAsia"/>
          <w:bCs w:val="0"/>
          <w:noProof w:val="0"/>
          <w:lang w:eastAsia="en-US"/>
        </w:rPr>
        <w:t xml:space="preserve"> </w:t>
      </w:r>
      <w:r w:rsidR="00886863" w:rsidRPr="00A4550F">
        <w:rPr>
          <w:rFonts w:ascii="Times New Roman" w:eastAsia="SimSun" w:hAnsi="Times New Roman"/>
          <w:bCs w:val="0"/>
          <w:noProof w:val="0"/>
          <w:lang w:eastAsia="en-US"/>
        </w:rPr>
        <w:t>SI1</w:t>
      </w:r>
      <w:r w:rsidR="00542113" w:rsidRPr="00A4550F">
        <w:rPr>
          <w:rFonts w:ascii="Times New Roman" w:eastAsia="SimSun" w:hAnsi="Times New Roman"/>
          <w:bCs w:val="0"/>
          <w:noProof w:val="0"/>
          <w:lang w:eastAsia="en-US"/>
        </w:rPr>
        <w:t xml:space="preserve"> m</w:t>
      </w:r>
      <w:r w:rsidR="00EA5B27" w:rsidRPr="00A4550F">
        <w:rPr>
          <w:rFonts w:ascii="Times New Roman" w:eastAsia="SimSun" w:hAnsi="Times New Roman"/>
          <w:bCs w:val="0"/>
          <w:noProof w:val="0"/>
          <w:lang w:eastAsia="en-US"/>
        </w:rPr>
        <w:t>essage content</w:t>
      </w:r>
    </w:p>
    <w:tbl>
      <w:tblPr>
        <w:tblW w:w="9511" w:type="dxa"/>
        <w:tblInd w:w="9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2423"/>
        <w:gridCol w:w="4111"/>
        <w:gridCol w:w="1087"/>
        <w:gridCol w:w="756"/>
        <w:gridCol w:w="1134"/>
      </w:tblGrid>
      <w:tr w:rsidR="003357F2" w:rsidRPr="00937AC4" w:rsidTr="00D501E6">
        <w:trPr>
          <w:trHeight w:val="495"/>
        </w:trPr>
        <w:tc>
          <w:tcPr>
            <w:tcW w:w="2423" w:type="dxa"/>
            <w:shd w:val="clear" w:color="000000" w:fill="B2B2B2"/>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937AC4">
              <w:rPr>
                <w:rFonts w:ascii="Arial" w:eastAsia="宋体" w:hAnsi="Arial" w:cs="Arial"/>
                <w:b/>
                <w:bCs/>
                <w:noProof w:val="0"/>
                <w:sz w:val="18"/>
                <w:szCs w:val="18"/>
                <w:lang w:val="en-GB"/>
              </w:rPr>
              <w:t>Information element</w:t>
            </w:r>
          </w:p>
        </w:tc>
        <w:tc>
          <w:tcPr>
            <w:tcW w:w="4111" w:type="dxa"/>
            <w:shd w:val="clear" w:color="000000" w:fill="B2B2B2"/>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937AC4">
              <w:rPr>
                <w:rFonts w:ascii="Arial" w:eastAsia="宋体" w:hAnsi="Arial" w:cs="Arial"/>
                <w:b/>
                <w:bCs/>
                <w:noProof w:val="0"/>
                <w:sz w:val="18"/>
                <w:szCs w:val="18"/>
                <w:lang w:val="en-GB"/>
              </w:rPr>
              <w:t>Description</w:t>
            </w:r>
          </w:p>
        </w:tc>
        <w:tc>
          <w:tcPr>
            <w:tcW w:w="1087" w:type="dxa"/>
            <w:shd w:val="clear" w:color="000000" w:fill="B2B2B2"/>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937AC4">
              <w:rPr>
                <w:rFonts w:ascii="Arial" w:eastAsia="宋体" w:hAnsi="Arial" w:cs="Arial"/>
                <w:b/>
                <w:bCs/>
                <w:noProof w:val="0"/>
                <w:sz w:val="18"/>
                <w:szCs w:val="18"/>
                <w:lang w:val="en-GB"/>
              </w:rPr>
              <w:t>Presence</w:t>
            </w:r>
          </w:p>
        </w:tc>
        <w:tc>
          <w:tcPr>
            <w:tcW w:w="756" w:type="dxa"/>
            <w:shd w:val="clear" w:color="000000" w:fill="B2B2B2"/>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937AC4">
              <w:rPr>
                <w:rFonts w:ascii="Arial" w:eastAsia="宋体" w:hAnsi="Arial" w:cs="Arial"/>
                <w:b/>
                <w:bCs/>
                <w:noProof w:val="0"/>
                <w:sz w:val="18"/>
                <w:szCs w:val="18"/>
                <w:lang w:val="en-GB"/>
              </w:rPr>
              <w:t>length (bit)</w:t>
            </w:r>
          </w:p>
        </w:tc>
        <w:tc>
          <w:tcPr>
            <w:tcW w:w="1134" w:type="dxa"/>
            <w:shd w:val="clear" w:color="000000" w:fill="B2B2B2"/>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937AC4">
              <w:rPr>
                <w:rFonts w:ascii="Arial" w:eastAsia="宋体" w:hAnsi="Arial" w:cs="Arial"/>
                <w:b/>
                <w:bCs/>
                <w:noProof w:val="0"/>
                <w:sz w:val="18"/>
                <w:szCs w:val="18"/>
                <w:lang w:val="en-GB"/>
              </w:rPr>
              <w:t>Range</w:t>
            </w:r>
          </w:p>
        </w:tc>
      </w:tr>
      <w:tr w:rsidR="003357F2" w:rsidRPr="00937AC4" w:rsidTr="00D501E6">
        <w:trPr>
          <w:trHeight w:val="300"/>
        </w:trPr>
        <w:tc>
          <w:tcPr>
            <w:tcW w:w="2423"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b/>
                <w:bCs/>
                <w:noProof w:val="0"/>
                <w:sz w:val="18"/>
                <w:szCs w:val="18"/>
              </w:rPr>
            </w:pPr>
            <w:r w:rsidRPr="00937AC4">
              <w:rPr>
                <w:rFonts w:ascii="Arial" w:eastAsia="宋体" w:hAnsi="Arial" w:cs="Arial"/>
                <w:b/>
                <w:bCs/>
                <w:noProof w:val="0"/>
                <w:sz w:val="18"/>
                <w:szCs w:val="18"/>
                <w:lang w:val="en-GB"/>
              </w:rPr>
              <w:t>SI type</w:t>
            </w:r>
          </w:p>
        </w:tc>
        <w:tc>
          <w:tcPr>
            <w:tcW w:w="4111"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c>
          <w:tcPr>
            <w:tcW w:w="1087"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M</w:t>
            </w:r>
          </w:p>
        </w:tc>
        <w:tc>
          <w:tcPr>
            <w:tcW w:w="756"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3</w:t>
            </w:r>
          </w:p>
        </w:tc>
        <w:tc>
          <w:tcPr>
            <w:tcW w:w="1134"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r>
      <w:tr w:rsidR="003357F2" w:rsidRPr="00937AC4" w:rsidTr="00D501E6">
        <w:trPr>
          <w:trHeight w:val="802"/>
        </w:trPr>
        <w:tc>
          <w:tcPr>
            <w:tcW w:w="2423"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b/>
                <w:bCs/>
                <w:noProof w:val="0"/>
                <w:sz w:val="18"/>
                <w:szCs w:val="18"/>
              </w:rPr>
            </w:pPr>
            <w:r w:rsidRPr="00937AC4">
              <w:rPr>
                <w:rFonts w:ascii="Arial" w:eastAsia="宋体" w:hAnsi="Arial" w:cs="Arial"/>
                <w:b/>
                <w:bCs/>
                <w:noProof w:val="0"/>
                <w:sz w:val="18"/>
                <w:szCs w:val="18"/>
                <w:lang w:val="en-GB"/>
              </w:rPr>
              <w:t>Super Frame Number</w:t>
            </w:r>
          </w:p>
        </w:tc>
        <w:tc>
          <w:tcPr>
            <w:tcW w:w="4111" w:type="dxa"/>
            <w:shd w:val="clear" w:color="auto" w:fill="auto"/>
            <w:hideMark/>
          </w:tcPr>
          <w:p w:rsidR="003357F2" w:rsidRPr="00937AC4" w:rsidRDefault="003357F2" w:rsidP="00BF2A5D">
            <w:pPr>
              <w:widowControl/>
              <w:tabs>
                <w:tab w:val="clear" w:pos="9639"/>
              </w:tabs>
              <w:autoSpaceDE/>
              <w:autoSpaceDN/>
              <w:adjustRightInd/>
              <w:spacing w:beforeLines="0" w:afterLines="0"/>
              <w:rPr>
                <w:rFonts w:ascii="Arial" w:eastAsia="宋体" w:hAnsi="Arial" w:cs="Arial"/>
                <w:noProof w:val="0"/>
                <w:sz w:val="18"/>
                <w:szCs w:val="18"/>
              </w:rPr>
            </w:pPr>
            <w:r w:rsidRPr="00937AC4">
              <w:rPr>
                <w:rFonts w:ascii="Arial" w:eastAsia="宋体" w:hAnsi="Arial" w:cs="Arial"/>
                <w:noProof w:val="0"/>
                <w:sz w:val="18"/>
                <w:szCs w:val="18"/>
                <w:lang w:val="en-GB"/>
              </w:rPr>
              <w:t xml:space="preserve">Super frame Number, updated for every super frame. </w:t>
            </w:r>
          </w:p>
        </w:tc>
        <w:tc>
          <w:tcPr>
            <w:tcW w:w="1087"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M</w:t>
            </w:r>
          </w:p>
        </w:tc>
        <w:tc>
          <w:tcPr>
            <w:tcW w:w="756"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16</w:t>
            </w:r>
          </w:p>
        </w:tc>
        <w:tc>
          <w:tcPr>
            <w:tcW w:w="1134"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r>
      <w:tr w:rsidR="003357F2" w:rsidRPr="00937AC4" w:rsidTr="00D501E6">
        <w:trPr>
          <w:trHeight w:val="1016"/>
        </w:trPr>
        <w:tc>
          <w:tcPr>
            <w:tcW w:w="2423"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b/>
                <w:bCs/>
                <w:noProof w:val="0"/>
                <w:sz w:val="18"/>
                <w:szCs w:val="18"/>
              </w:rPr>
            </w:pPr>
            <w:proofErr w:type="spellStart"/>
            <w:r w:rsidRPr="00937AC4">
              <w:rPr>
                <w:rFonts w:ascii="Arial" w:eastAsia="宋体" w:hAnsi="Arial" w:cs="Arial"/>
                <w:b/>
                <w:bCs/>
                <w:noProof w:val="0"/>
                <w:sz w:val="18"/>
                <w:szCs w:val="18"/>
                <w:lang w:val="en-GB"/>
              </w:rPr>
              <w:lastRenderedPageBreak/>
              <w:t>SystemInfo</w:t>
            </w:r>
            <w:proofErr w:type="spellEnd"/>
            <w:r w:rsidRPr="00937AC4">
              <w:rPr>
                <w:rFonts w:ascii="Arial" w:eastAsia="宋体" w:hAnsi="Arial" w:cs="Arial"/>
                <w:b/>
                <w:bCs/>
                <w:noProof w:val="0"/>
                <w:sz w:val="18"/>
                <w:szCs w:val="18"/>
                <w:lang w:val="en-GB"/>
              </w:rPr>
              <w:t xml:space="preserve"> Value Tag</w:t>
            </w:r>
          </w:p>
        </w:tc>
        <w:tc>
          <w:tcPr>
            <w:tcW w:w="4111"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noProof w:val="0"/>
                <w:sz w:val="18"/>
                <w:szCs w:val="18"/>
              </w:rPr>
            </w:pPr>
            <w:r w:rsidRPr="00937AC4">
              <w:rPr>
                <w:rFonts w:ascii="Arial" w:eastAsia="宋体" w:hAnsi="Arial" w:cs="Arial"/>
                <w:noProof w:val="0"/>
                <w:sz w:val="18"/>
                <w:szCs w:val="18"/>
                <w:lang w:val="en-GB"/>
              </w:rPr>
              <w:t>SI change indication.</w:t>
            </w:r>
            <w:r>
              <w:rPr>
                <w:rFonts w:ascii="Arial" w:eastAsia="宋体" w:hAnsi="Arial" w:cs="Arial"/>
                <w:noProof w:val="0"/>
                <w:sz w:val="18"/>
                <w:szCs w:val="18"/>
                <w:lang w:val="en-GB"/>
              </w:rPr>
              <w:t xml:space="preserve"> </w:t>
            </w:r>
            <w:r w:rsidRPr="00937AC4">
              <w:rPr>
                <w:rFonts w:ascii="Arial" w:eastAsia="宋体" w:hAnsi="Arial" w:cs="Arial"/>
                <w:noProof w:val="0"/>
                <w:sz w:val="18"/>
                <w:szCs w:val="18"/>
                <w:lang w:val="en-GB"/>
              </w:rPr>
              <w:t>The change of this IE indicates the change of SI except the SI containing EAB.</w:t>
            </w:r>
          </w:p>
        </w:tc>
        <w:tc>
          <w:tcPr>
            <w:tcW w:w="1087"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M</w:t>
            </w:r>
          </w:p>
        </w:tc>
        <w:tc>
          <w:tcPr>
            <w:tcW w:w="756"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6</w:t>
            </w:r>
          </w:p>
        </w:tc>
        <w:tc>
          <w:tcPr>
            <w:tcW w:w="1134"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r>
      <w:tr w:rsidR="003357F2" w:rsidRPr="00937AC4" w:rsidTr="00D501E6">
        <w:trPr>
          <w:trHeight w:val="759"/>
        </w:trPr>
        <w:tc>
          <w:tcPr>
            <w:tcW w:w="2423"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b/>
                <w:bCs/>
                <w:noProof w:val="0"/>
                <w:sz w:val="18"/>
                <w:szCs w:val="18"/>
              </w:rPr>
            </w:pPr>
            <w:proofErr w:type="spellStart"/>
            <w:r w:rsidRPr="00937AC4">
              <w:rPr>
                <w:rFonts w:ascii="Arial" w:eastAsia="宋体" w:hAnsi="Arial" w:cs="Arial"/>
                <w:b/>
                <w:bCs/>
                <w:noProof w:val="0"/>
                <w:sz w:val="18"/>
                <w:szCs w:val="18"/>
                <w:lang w:val="en-GB"/>
              </w:rPr>
              <w:t>SystemInfo</w:t>
            </w:r>
            <w:proofErr w:type="spellEnd"/>
            <w:r w:rsidRPr="00937AC4">
              <w:rPr>
                <w:rFonts w:ascii="Arial" w:eastAsia="宋体" w:hAnsi="Arial" w:cs="Arial"/>
                <w:b/>
                <w:bCs/>
                <w:noProof w:val="0"/>
                <w:sz w:val="18"/>
                <w:szCs w:val="18"/>
                <w:lang w:val="en-GB"/>
              </w:rPr>
              <w:t xml:space="preserve"> Value Tag for EAB</w:t>
            </w:r>
          </w:p>
        </w:tc>
        <w:tc>
          <w:tcPr>
            <w:tcW w:w="4111"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noProof w:val="0"/>
                <w:sz w:val="18"/>
                <w:szCs w:val="18"/>
              </w:rPr>
            </w:pPr>
            <w:r w:rsidRPr="00937AC4">
              <w:rPr>
                <w:rFonts w:ascii="Arial" w:eastAsia="宋体" w:hAnsi="Arial" w:cs="Arial"/>
                <w:noProof w:val="0"/>
                <w:sz w:val="18"/>
                <w:szCs w:val="18"/>
                <w:lang w:val="en-GB"/>
              </w:rPr>
              <w:t>SI containing PLMN specific EAB, i.e. SI4, change indication.</w:t>
            </w:r>
          </w:p>
        </w:tc>
        <w:tc>
          <w:tcPr>
            <w:tcW w:w="1087"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c>
          <w:tcPr>
            <w:tcW w:w="756"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6</w:t>
            </w:r>
          </w:p>
        </w:tc>
        <w:tc>
          <w:tcPr>
            <w:tcW w:w="1134"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r>
      <w:tr w:rsidR="003357F2" w:rsidRPr="00937AC4" w:rsidTr="00D501E6">
        <w:trPr>
          <w:trHeight w:val="495"/>
        </w:trPr>
        <w:tc>
          <w:tcPr>
            <w:tcW w:w="2423"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b/>
                <w:bCs/>
                <w:noProof w:val="0"/>
                <w:sz w:val="18"/>
                <w:szCs w:val="18"/>
              </w:rPr>
            </w:pPr>
            <w:r w:rsidRPr="00937AC4">
              <w:rPr>
                <w:rFonts w:ascii="Arial" w:eastAsia="宋体" w:hAnsi="Arial" w:cs="Arial"/>
                <w:b/>
                <w:bCs/>
                <w:noProof w:val="0"/>
                <w:sz w:val="18"/>
                <w:szCs w:val="18"/>
                <w:lang w:val="en-GB"/>
              </w:rPr>
              <w:t>Cell Access Related Info</w:t>
            </w:r>
          </w:p>
        </w:tc>
        <w:tc>
          <w:tcPr>
            <w:tcW w:w="4111"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eastAsia="宋体"/>
                <w:noProof w:val="0"/>
                <w:sz w:val="20"/>
                <w:szCs w:val="20"/>
              </w:rPr>
            </w:pPr>
            <w:r w:rsidRPr="00937AC4">
              <w:rPr>
                <w:rFonts w:eastAsia="宋体"/>
                <w:noProof w:val="0"/>
                <w:sz w:val="20"/>
                <w:szCs w:val="20"/>
                <w:lang w:val="en-GB"/>
              </w:rPr>
              <w:t xml:space="preserve">　</w:t>
            </w:r>
          </w:p>
        </w:tc>
        <w:tc>
          <w:tcPr>
            <w:tcW w:w="1087"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M</w:t>
            </w:r>
          </w:p>
        </w:tc>
        <w:tc>
          <w:tcPr>
            <w:tcW w:w="756"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c>
          <w:tcPr>
            <w:tcW w:w="1134"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r>
      <w:tr w:rsidR="003357F2" w:rsidRPr="00937AC4" w:rsidTr="00D501E6">
        <w:trPr>
          <w:trHeight w:val="495"/>
        </w:trPr>
        <w:tc>
          <w:tcPr>
            <w:tcW w:w="2423"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i/>
                <w:iCs/>
                <w:noProof w:val="0"/>
                <w:sz w:val="18"/>
                <w:szCs w:val="18"/>
              </w:rPr>
            </w:pPr>
            <w:r w:rsidRPr="00937AC4">
              <w:rPr>
                <w:rFonts w:ascii="Arial" w:eastAsia="宋体" w:hAnsi="Arial" w:cs="Arial"/>
                <w:i/>
                <w:iCs/>
                <w:noProof w:val="0"/>
                <w:sz w:val="18"/>
                <w:szCs w:val="18"/>
                <w:lang w:val="en-GB"/>
              </w:rPr>
              <w:t>&gt; PLMN identity</w:t>
            </w:r>
          </w:p>
        </w:tc>
        <w:tc>
          <w:tcPr>
            <w:tcW w:w="4111"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eastAsia="宋体"/>
                <w:noProof w:val="0"/>
                <w:sz w:val="20"/>
                <w:szCs w:val="20"/>
              </w:rPr>
            </w:pPr>
            <w:r w:rsidRPr="00937AC4">
              <w:rPr>
                <w:rFonts w:eastAsia="宋体"/>
                <w:noProof w:val="0"/>
                <w:sz w:val="20"/>
                <w:szCs w:val="20"/>
                <w:lang w:val="en-GB"/>
              </w:rPr>
              <w:t xml:space="preserve">　</w:t>
            </w:r>
          </w:p>
        </w:tc>
        <w:tc>
          <w:tcPr>
            <w:tcW w:w="1087"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c>
          <w:tcPr>
            <w:tcW w:w="756"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24</w:t>
            </w:r>
          </w:p>
        </w:tc>
        <w:tc>
          <w:tcPr>
            <w:tcW w:w="1134"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r>
      <w:tr w:rsidR="003357F2" w:rsidRPr="00937AC4" w:rsidTr="00D501E6">
        <w:trPr>
          <w:trHeight w:val="495"/>
        </w:trPr>
        <w:tc>
          <w:tcPr>
            <w:tcW w:w="2423"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i/>
                <w:iCs/>
                <w:noProof w:val="0"/>
                <w:sz w:val="18"/>
                <w:szCs w:val="18"/>
              </w:rPr>
            </w:pPr>
            <w:r w:rsidRPr="00937AC4">
              <w:rPr>
                <w:rFonts w:ascii="Arial" w:eastAsia="宋体" w:hAnsi="Arial" w:cs="Arial"/>
                <w:i/>
                <w:iCs/>
                <w:noProof w:val="0"/>
                <w:sz w:val="18"/>
                <w:szCs w:val="18"/>
                <w:lang w:val="en-GB"/>
              </w:rPr>
              <w:t>&gt; Cell Identity</w:t>
            </w:r>
          </w:p>
        </w:tc>
        <w:tc>
          <w:tcPr>
            <w:tcW w:w="4111"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eastAsia="宋体"/>
                <w:noProof w:val="0"/>
                <w:sz w:val="20"/>
                <w:szCs w:val="20"/>
              </w:rPr>
            </w:pPr>
            <w:r w:rsidRPr="00937AC4">
              <w:rPr>
                <w:rFonts w:eastAsia="宋体"/>
                <w:noProof w:val="0"/>
                <w:sz w:val="20"/>
                <w:szCs w:val="20"/>
                <w:lang w:val="en-GB"/>
              </w:rPr>
              <w:t xml:space="preserve"> </w:t>
            </w:r>
          </w:p>
        </w:tc>
        <w:tc>
          <w:tcPr>
            <w:tcW w:w="1087"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c>
          <w:tcPr>
            <w:tcW w:w="756"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28</w:t>
            </w:r>
          </w:p>
        </w:tc>
        <w:tc>
          <w:tcPr>
            <w:tcW w:w="1134"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r>
      <w:tr w:rsidR="003357F2" w:rsidRPr="00937AC4" w:rsidTr="00D501E6">
        <w:trPr>
          <w:trHeight w:val="975"/>
        </w:trPr>
        <w:tc>
          <w:tcPr>
            <w:tcW w:w="2423"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i/>
                <w:iCs/>
                <w:noProof w:val="0"/>
                <w:sz w:val="18"/>
                <w:szCs w:val="18"/>
              </w:rPr>
            </w:pPr>
            <w:r w:rsidRPr="00937AC4">
              <w:rPr>
                <w:rFonts w:ascii="Arial" w:eastAsia="宋体" w:hAnsi="Arial" w:cs="Arial"/>
                <w:i/>
                <w:iCs/>
                <w:noProof w:val="0"/>
                <w:sz w:val="18"/>
                <w:szCs w:val="18"/>
                <w:lang w:val="en-GB"/>
              </w:rPr>
              <w:t>&gt; Tracking Area Code / Location Area Code</w:t>
            </w:r>
          </w:p>
        </w:tc>
        <w:tc>
          <w:tcPr>
            <w:tcW w:w="4111"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eastAsia="宋体"/>
                <w:noProof w:val="0"/>
                <w:sz w:val="20"/>
                <w:szCs w:val="20"/>
              </w:rPr>
            </w:pPr>
            <w:r w:rsidRPr="00937AC4">
              <w:rPr>
                <w:rFonts w:eastAsia="宋体"/>
                <w:noProof w:val="0"/>
                <w:sz w:val="20"/>
                <w:szCs w:val="20"/>
                <w:lang w:val="en-GB"/>
              </w:rPr>
              <w:t xml:space="preserve">　</w:t>
            </w:r>
          </w:p>
        </w:tc>
        <w:tc>
          <w:tcPr>
            <w:tcW w:w="1087"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c>
          <w:tcPr>
            <w:tcW w:w="756"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16</w:t>
            </w:r>
          </w:p>
        </w:tc>
        <w:tc>
          <w:tcPr>
            <w:tcW w:w="1134"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r>
      <w:tr w:rsidR="003357F2" w:rsidRPr="00937AC4" w:rsidTr="00D501E6">
        <w:trPr>
          <w:trHeight w:val="495"/>
        </w:trPr>
        <w:tc>
          <w:tcPr>
            <w:tcW w:w="2423"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i/>
                <w:iCs/>
                <w:noProof w:val="0"/>
                <w:sz w:val="18"/>
                <w:szCs w:val="18"/>
              </w:rPr>
            </w:pPr>
            <w:r w:rsidRPr="00937AC4">
              <w:rPr>
                <w:rFonts w:ascii="Arial" w:eastAsia="宋体" w:hAnsi="Arial" w:cs="Arial"/>
                <w:i/>
                <w:iCs/>
                <w:noProof w:val="0"/>
                <w:sz w:val="18"/>
                <w:szCs w:val="18"/>
                <w:lang w:val="en-GB"/>
              </w:rPr>
              <w:t>&gt; Cell Barred</w:t>
            </w:r>
          </w:p>
        </w:tc>
        <w:tc>
          <w:tcPr>
            <w:tcW w:w="4111"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eastAsia="宋体"/>
                <w:noProof w:val="0"/>
                <w:sz w:val="20"/>
                <w:szCs w:val="20"/>
              </w:rPr>
            </w:pPr>
            <w:r w:rsidRPr="00937AC4">
              <w:rPr>
                <w:rFonts w:eastAsia="宋体"/>
                <w:noProof w:val="0"/>
                <w:sz w:val="20"/>
                <w:szCs w:val="20"/>
                <w:lang w:val="en-GB"/>
              </w:rPr>
              <w:t xml:space="preserve">　</w:t>
            </w:r>
          </w:p>
        </w:tc>
        <w:tc>
          <w:tcPr>
            <w:tcW w:w="1087"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c>
          <w:tcPr>
            <w:tcW w:w="756"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1</w:t>
            </w:r>
          </w:p>
        </w:tc>
        <w:tc>
          <w:tcPr>
            <w:tcW w:w="1134"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r>
      <w:tr w:rsidR="003357F2" w:rsidRPr="00937AC4" w:rsidTr="00D501E6">
        <w:trPr>
          <w:trHeight w:val="629"/>
        </w:trPr>
        <w:tc>
          <w:tcPr>
            <w:tcW w:w="2423"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b/>
                <w:bCs/>
                <w:noProof w:val="0"/>
                <w:sz w:val="18"/>
                <w:szCs w:val="18"/>
              </w:rPr>
            </w:pPr>
            <w:r w:rsidRPr="00937AC4">
              <w:rPr>
                <w:rFonts w:ascii="Arial" w:eastAsia="宋体" w:hAnsi="Arial" w:cs="Arial"/>
                <w:b/>
                <w:bCs/>
                <w:noProof w:val="0"/>
                <w:sz w:val="18"/>
                <w:szCs w:val="18"/>
                <w:lang w:val="en-GB"/>
              </w:rPr>
              <w:t>Access Control for Common PLMN</w:t>
            </w:r>
          </w:p>
        </w:tc>
        <w:tc>
          <w:tcPr>
            <w:tcW w:w="4111"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c>
          <w:tcPr>
            <w:tcW w:w="1087"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c>
          <w:tcPr>
            <w:tcW w:w="756"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c>
          <w:tcPr>
            <w:tcW w:w="1134"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r>
      <w:tr w:rsidR="003357F2" w:rsidRPr="00937AC4" w:rsidTr="00D501E6">
        <w:trPr>
          <w:trHeight w:val="426"/>
        </w:trPr>
        <w:tc>
          <w:tcPr>
            <w:tcW w:w="2423"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i/>
                <w:iCs/>
                <w:noProof w:val="0"/>
                <w:sz w:val="18"/>
                <w:szCs w:val="18"/>
              </w:rPr>
            </w:pPr>
            <w:r w:rsidRPr="00937AC4">
              <w:rPr>
                <w:rFonts w:ascii="Arial" w:eastAsia="宋体" w:hAnsi="Arial" w:cs="Arial"/>
                <w:i/>
                <w:iCs/>
                <w:noProof w:val="0"/>
                <w:sz w:val="18"/>
                <w:szCs w:val="18"/>
                <w:lang w:val="en-GB"/>
              </w:rPr>
              <w:t xml:space="preserve">&gt; </w:t>
            </w:r>
            <w:proofErr w:type="spellStart"/>
            <w:r w:rsidRPr="00937AC4">
              <w:rPr>
                <w:rFonts w:ascii="Arial" w:eastAsia="宋体" w:hAnsi="Arial" w:cs="Arial"/>
                <w:i/>
                <w:iCs/>
                <w:noProof w:val="0"/>
                <w:sz w:val="18"/>
                <w:szCs w:val="18"/>
                <w:lang w:val="en-GB"/>
              </w:rPr>
              <w:t>eab</w:t>
            </w:r>
            <w:proofErr w:type="spellEnd"/>
            <w:r w:rsidRPr="00937AC4">
              <w:rPr>
                <w:rFonts w:ascii="Arial" w:eastAsia="宋体" w:hAnsi="Arial" w:cs="Arial"/>
                <w:i/>
                <w:iCs/>
                <w:noProof w:val="0"/>
                <w:sz w:val="18"/>
                <w:szCs w:val="18"/>
                <w:lang w:val="en-GB"/>
              </w:rPr>
              <w:t>-Category</w:t>
            </w:r>
          </w:p>
        </w:tc>
        <w:tc>
          <w:tcPr>
            <w:tcW w:w="4111"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c>
          <w:tcPr>
            <w:tcW w:w="1087"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M</w:t>
            </w:r>
          </w:p>
        </w:tc>
        <w:tc>
          <w:tcPr>
            <w:tcW w:w="756"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2</w:t>
            </w:r>
          </w:p>
        </w:tc>
        <w:tc>
          <w:tcPr>
            <w:tcW w:w="1134"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r>
      <w:tr w:rsidR="003357F2" w:rsidRPr="00937AC4" w:rsidTr="00D501E6">
        <w:trPr>
          <w:trHeight w:val="546"/>
        </w:trPr>
        <w:tc>
          <w:tcPr>
            <w:tcW w:w="2423"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i/>
                <w:iCs/>
                <w:noProof w:val="0"/>
                <w:sz w:val="18"/>
                <w:szCs w:val="18"/>
              </w:rPr>
            </w:pPr>
            <w:r w:rsidRPr="00937AC4">
              <w:rPr>
                <w:rFonts w:ascii="Arial" w:eastAsia="宋体" w:hAnsi="Arial" w:cs="Arial"/>
                <w:i/>
                <w:iCs/>
                <w:noProof w:val="0"/>
                <w:sz w:val="18"/>
                <w:szCs w:val="18"/>
                <w:lang w:val="en-GB"/>
              </w:rPr>
              <w:t xml:space="preserve">&gt; </w:t>
            </w:r>
            <w:proofErr w:type="spellStart"/>
            <w:r w:rsidRPr="00937AC4">
              <w:rPr>
                <w:rFonts w:ascii="Arial" w:eastAsia="宋体" w:hAnsi="Arial" w:cs="Arial"/>
                <w:i/>
                <w:iCs/>
                <w:noProof w:val="0"/>
                <w:sz w:val="18"/>
                <w:szCs w:val="18"/>
                <w:lang w:val="en-GB"/>
              </w:rPr>
              <w:t>eab-BarringBitmap</w:t>
            </w:r>
            <w:proofErr w:type="spellEnd"/>
          </w:p>
        </w:tc>
        <w:tc>
          <w:tcPr>
            <w:tcW w:w="4111"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c>
          <w:tcPr>
            <w:tcW w:w="1087"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M</w:t>
            </w:r>
          </w:p>
        </w:tc>
        <w:tc>
          <w:tcPr>
            <w:tcW w:w="756"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10</w:t>
            </w:r>
          </w:p>
        </w:tc>
        <w:tc>
          <w:tcPr>
            <w:tcW w:w="1134"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r>
      <w:tr w:rsidR="003357F2" w:rsidRPr="00937AC4" w:rsidTr="00D501E6">
        <w:trPr>
          <w:trHeight w:val="975"/>
        </w:trPr>
        <w:tc>
          <w:tcPr>
            <w:tcW w:w="2423"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b/>
                <w:bCs/>
                <w:noProof w:val="0"/>
                <w:sz w:val="18"/>
                <w:szCs w:val="18"/>
              </w:rPr>
            </w:pPr>
            <w:r w:rsidRPr="00937AC4">
              <w:rPr>
                <w:rFonts w:ascii="Arial" w:eastAsia="宋体" w:hAnsi="Arial" w:cs="Arial"/>
                <w:b/>
                <w:bCs/>
                <w:noProof w:val="0"/>
                <w:sz w:val="18"/>
                <w:szCs w:val="18"/>
                <w:lang w:val="en-GB"/>
              </w:rPr>
              <w:t>Cell Selection Parameters</w:t>
            </w:r>
          </w:p>
        </w:tc>
        <w:tc>
          <w:tcPr>
            <w:tcW w:w="4111"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c>
          <w:tcPr>
            <w:tcW w:w="1087"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c>
          <w:tcPr>
            <w:tcW w:w="756"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c>
          <w:tcPr>
            <w:tcW w:w="1134"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r>
      <w:tr w:rsidR="003357F2" w:rsidRPr="00937AC4" w:rsidTr="00D501E6">
        <w:trPr>
          <w:trHeight w:val="802"/>
        </w:trPr>
        <w:tc>
          <w:tcPr>
            <w:tcW w:w="2423"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noProof w:val="0"/>
                <w:sz w:val="18"/>
                <w:szCs w:val="18"/>
              </w:rPr>
            </w:pPr>
            <w:r w:rsidRPr="00937AC4">
              <w:rPr>
                <w:rFonts w:ascii="Arial" w:eastAsia="宋体" w:hAnsi="Arial" w:cs="Arial"/>
                <w:noProof w:val="0"/>
                <w:sz w:val="18"/>
                <w:szCs w:val="18"/>
                <w:lang w:val="en-GB"/>
              </w:rPr>
              <w:t xml:space="preserve">&gt; </w:t>
            </w:r>
            <w:r w:rsidRPr="00937AC4">
              <w:rPr>
                <w:rFonts w:ascii="Arial" w:eastAsia="宋体" w:hAnsi="Arial" w:cs="Arial"/>
                <w:i/>
                <w:iCs/>
                <w:noProof w:val="0"/>
                <w:sz w:val="18"/>
                <w:szCs w:val="18"/>
                <w:lang w:val="en-GB"/>
              </w:rPr>
              <w:t>q-</w:t>
            </w:r>
            <w:proofErr w:type="spellStart"/>
            <w:r w:rsidRPr="00937AC4">
              <w:rPr>
                <w:rFonts w:ascii="Arial" w:eastAsia="宋体" w:hAnsi="Arial" w:cs="Arial"/>
                <w:i/>
                <w:iCs/>
                <w:noProof w:val="0"/>
                <w:sz w:val="18"/>
                <w:szCs w:val="18"/>
                <w:lang w:val="en-GB"/>
              </w:rPr>
              <w:t>RxLevMin</w:t>
            </w:r>
            <w:proofErr w:type="spellEnd"/>
          </w:p>
        </w:tc>
        <w:tc>
          <w:tcPr>
            <w:tcW w:w="4111" w:type="dxa"/>
            <w:shd w:val="clear" w:color="auto" w:fill="auto"/>
            <w:hideMark/>
          </w:tcPr>
          <w:p w:rsidR="003357F2" w:rsidRPr="00937AC4" w:rsidRDefault="003357F2" w:rsidP="00D501E6">
            <w:pPr>
              <w:widowControl/>
              <w:tabs>
                <w:tab w:val="clear" w:pos="9639"/>
              </w:tabs>
              <w:autoSpaceDE/>
              <w:autoSpaceDN/>
              <w:adjustRightInd/>
              <w:spacing w:beforeLines="0" w:afterLines="0"/>
              <w:rPr>
                <w:rFonts w:ascii="Arial" w:eastAsia="宋体" w:hAnsi="Arial" w:cs="Arial"/>
                <w:noProof w:val="0"/>
                <w:sz w:val="18"/>
                <w:szCs w:val="18"/>
              </w:rPr>
            </w:pPr>
            <w:r w:rsidRPr="00937AC4">
              <w:rPr>
                <w:rFonts w:ascii="Arial" w:eastAsia="宋体" w:hAnsi="Arial" w:cs="Arial"/>
                <w:noProof w:val="0"/>
                <w:sz w:val="18"/>
                <w:szCs w:val="18"/>
                <w:lang w:val="en-GB"/>
              </w:rPr>
              <w:t>Parameter “</w:t>
            </w:r>
            <w:proofErr w:type="spellStart"/>
            <w:r w:rsidRPr="00937AC4">
              <w:rPr>
                <w:rFonts w:ascii="Arial" w:eastAsia="宋体" w:hAnsi="Arial" w:cs="Arial"/>
                <w:noProof w:val="0"/>
                <w:sz w:val="18"/>
                <w:szCs w:val="18"/>
                <w:lang w:val="en-GB"/>
              </w:rPr>
              <w:t>Qrxlevmin</w:t>
            </w:r>
            <w:proofErr w:type="spellEnd"/>
            <w:r w:rsidRPr="00937AC4">
              <w:rPr>
                <w:rFonts w:ascii="Arial" w:eastAsia="宋体" w:hAnsi="Arial" w:cs="Arial"/>
                <w:noProof w:val="0"/>
                <w:sz w:val="18"/>
                <w:szCs w:val="18"/>
                <w:lang w:val="en-GB"/>
              </w:rPr>
              <w:t xml:space="preserve">” in [4], </w:t>
            </w:r>
            <w:r w:rsidRPr="005B7D18">
              <w:rPr>
                <w:rFonts w:ascii="Arial" w:eastAsia="宋体" w:hAnsi="Arial" w:cs="Arial"/>
                <w:noProof w:val="0"/>
                <w:sz w:val="18"/>
                <w:szCs w:val="18"/>
                <w:lang w:val="en-GB"/>
              </w:rPr>
              <w:t>Minimum required RX level in the cell</w:t>
            </w:r>
            <w:r w:rsidRPr="00937AC4">
              <w:rPr>
                <w:rFonts w:ascii="Arial" w:eastAsia="宋体" w:hAnsi="Arial" w:cs="Arial"/>
                <w:noProof w:val="0"/>
                <w:sz w:val="18"/>
                <w:szCs w:val="18"/>
                <w:lang w:val="en-GB"/>
              </w:rPr>
              <w:t>.</w:t>
            </w:r>
          </w:p>
        </w:tc>
        <w:tc>
          <w:tcPr>
            <w:tcW w:w="1087"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M</w:t>
            </w:r>
          </w:p>
        </w:tc>
        <w:tc>
          <w:tcPr>
            <w:tcW w:w="756"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6</w:t>
            </w:r>
          </w:p>
        </w:tc>
        <w:tc>
          <w:tcPr>
            <w:tcW w:w="1134" w:type="dxa"/>
            <w:shd w:val="clear" w:color="auto" w:fill="auto"/>
            <w:hideMark/>
          </w:tcPr>
          <w:p w:rsidR="003357F2" w:rsidRPr="00937AC4" w:rsidRDefault="003357F2"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37AC4">
              <w:rPr>
                <w:rFonts w:ascii="Arial" w:eastAsia="宋体" w:hAnsi="Arial" w:cs="Arial"/>
                <w:noProof w:val="0"/>
                <w:sz w:val="18"/>
                <w:szCs w:val="18"/>
                <w:lang w:val="en-GB"/>
              </w:rPr>
              <w:t xml:space="preserve">　</w:t>
            </w:r>
          </w:p>
        </w:tc>
      </w:tr>
    </w:tbl>
    <w:p w:rsidR="00886863" w:rsidRPr="00984B16" w:rsidRDefault="00886863" w:rsidP="00BC4943">
      <w:pPr>
        <w:pStyle w:val="3"/>
        <w:spacing w:before="156" w:after="156"/>
        <w:rPr>
          <w:b/>
          <w:sz w:val="26"/>
          <w:szCs w:val="26"/>
          <w:lang w:val="en-GB"/>
        </w:rPr>
      </w:pPr>
      <w:r w:rsidRPr="00984B16">
        <w:rPr>
          <w:b/>
          <w:sz w:val="26"/>
          <w:szCs w:val="26"/>
          <w:lang w:val="en-GB"/>
        </w:rPr>
        <w:t xml:space="preserve">System </w:t>
      </w:r>
      <w:r w:rsidR="00AE6A40">
        <w:rPr>
          <w:b/>
          <w:sz w:val="26"/>
          <w:szCs w:val="26"/>
          <w:lang w:val="en-GB"/>
        </w:rPr>
        <w:t>I</w:t>
      </w:r>
      <w:r w:rsidRPr="00984B16">
        <w:rPr>
          <w:b/>
          <w:sz w:val="26"/>
          <w:szCs w:val="26"/>
          <w:lang w:val="en-GB"/>
        </w:rPr>
        <w:t xml:space="preserve">nformation </w:t>
      </w:r>
      <w:r w:rsidR="00AE6A40">
        <w:rPr>
          <w:b/>
          <w:sz w:val="26"/>
          <w:szCs w:val="26"/>
          <w:lang w:val="en-GB"/>
        </w:rPr>
        <w:t>T</w:t>
      </w:r>
      <w:r w:rsidRPr="00984B16">
        <w:rPr>
          <w:b/>
          <w:sz w:val="26"/>
          <w:szCs w:val="26"/>
          <w:lang w:val="en-GB"/>
        </w:rPr>
        <w:t>ype 2</w:t>
      </w:r>
    </w:p>
    <w:p w:rsidR="00886863" w:rsidRPr="007D53F6" w:rsidRDefault="00886863" w:rsidP="007D53F6">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noProof w:val="0"/>
          <w:sz w:val="22"/>
          <w:szCs w:val="22"/>
          <w:lang w:val="en-GB" w:eastAsia="en-US"/>
        </w:rPr>
        <w:t xml:space="preserve">This message is sent on the </w:t>
      </w:r>
      <w:r w:rsidRPr="007D53F6">
        <w:rPr>
          <w:rFonts w:eastAsia="SimSun" w:hint="eastAsia"/>
          <w:noProof w:val="0"/>
          <w:sz w:val="22"/>
          <w:szCs w:val="22"/>
          <w:lang w:val="en-GB" w:eastAsia="en-US"/>
        </w:rPr>
        <w:t>PBCH</w:t>
      </w:r>
      <w:r w:rsidRPr="007D53F6">
        <w:rPr>
          <w:rFonts w:eastAsia="SimSun"/>
          <w:noProof w:val="0"/>
          <w:sz w:val="22"/>
          <w:szCs w:val="22"/>
          <w:lang w:val="en-GB" w:eastAsia="en-US"/>
        </w:rPr>
        <w:t xml:space="preserve"> by the network to all mobile stations within the cell </w:t>
      </w:r>
      <w:r w:rsidR="004025C7">
        <w:rPr>
          <w:rFonts w:eastAsia="SimSun"/>
          <w:noProof w:val="0"/>
          <w:sz w:val="22"/>
          <w:szCs w:val="22"/>
          <w:lang w:val="en-GB" w:eastAsia="en-US"/>
        </w:rPr>
        <w:t xml:space="preserve">to provide </w:t>
      </w:r>
      <w:r w:rsidRPr="007D53F6">
        <w:rPr>
          <w:rFonts w:eastAsia="SimSun"/>
          <w:noProof w:val="0"/>
          <w:sz w:val="22"/>
          <w:szCs w:val="22"/>
          <w:lang w:val="en-GB" w:eastAsia="en-US"/>
        </w:rPr>
        <w:t xml:space="preserve">information </w:t>
      </w:r>
      <w:r w:rsidR="004025C7">
        <w:rPr>
          <w:rFonts w:eastAsia="SimSun"/>
          <w:noProof w:val="0"/>
          <w:sz w:val="22"/>
          <w:szCs w:val="22"/>
          <w:lang w:val="en-GB" w:eastAsia="en-US"/>
        </w:rPr>
        <w:t xml:space="preserve">about </w:t>
      </w:r>
      <w:r w:rsidRPr="007D53F6">
        <w:rPr>
          <w:rFonts w:eastAsia="SimSun"/>
          <w:noProof w:val="0"/>
          <w:sz w:val="22"/>
          <w:szCs w:val="22"/>
          <w:lang w:val="en-GB" w:eastAsia="en-US"/>
        </w:rPr>
        <w:t xml:space="preserve">L2/L3 specific </w:t>
      </w:r>
      <w:r w:rsidRPr="007D53F6">
        <w:rPr>
          <w:rFonts w:eastAsia="SimSun" w:hint="eastAsia"/>
          <w:noProof w:val="0"/>
          <w:sz w:val="22"/>
          <w:szCs w:val="22"/>
          <w:lang w:val="en-GB" w:eastAsia="en-US"/>
        </w:rPr>
        <w:t xml:space="preserve">parameters </w:t>
      </w:r>
      <w:r w:rsidR="004025C7">
        <w:rPr>
          <w:rFonts w:eastAsia="SimSun"/>
          <w:noProof w:val="0"/>
          <w:sz w:val="22"/>
          <w:szCs w:val="22"/>
          <w:lang w:val="en-GB" w:eastAsia="en-US"/>
        </w:rPr>
        <w:t xml:space="preserve">for </w:t>
      </w:r>
      <w:r w:rsidRPr="007D53F6">
        <w:rPr>
          <w:rFonts w:eastAsia="SimSun" w:hint="eastAsia"/>
          <w:noProof w:val="0"/>
          <w:sz w:val="22"/>
          <w:szCs w:val="22"/>
          <w:lang w:val="en-GB" w:eastAsia="en-US"/>
        </w:rPr>
        <w:t xml:space="preserve">data (re)transmission. The following table shows the contents as below with the total size of </w:t>
      </w:r>
      <w:r w:rsidR="00126C9B" w:rsidRPr="007D53F6">
        <w:rPr>
          <w:rFonts w:eastAsia="SimSun"/>
          <w:noProof w:val="0"/>
          <w:sz w:val="22"/>
          <w:szCs w:val="22"/>
          <w:lang w:val="en-GB" w:eastAsia="en-US"/>
        </w:rPr>
        <w:t>1</w:t>
      </w:r>
      <w:r w:rsidR="00126C9B" w:rsidRPr="007D53F6">
        <w:rPr>
          <w:rFonts w:eastAsia="SimSun" w:hint="eastAsia"/>
          <w:noProof w:val="0"/>
          <w:sz w:val="22"/>
          <w:szCs w:val="22"/>
          <w:lang w:val="en-GB" w:eastAsia="en-US"/>
        </w:rPr>
        <w:t>4</w:t>
      </w:r>
      <w:r w:rsidR="00770A77" w:rsidRPr="007D53F6">
        <w:rPr>
          <w:rFonts w:eastAsia="SimSun" w:hint="eastAsia"/>
          <w:noProof w:val="0"/>
          <w:sz w:val="22"/>
          <w:szCs w:val="22"/>
          <w:lang w:val="en-GB" w:eastAsia="en-US"/>
        </w:rPr>
        <w:t>3</w:t>
      </w:r>
      <w:r w:rsidRPr="007D53F6">
        <w:rPr>
          <w:rFonts w:eastAsia="SimSun"/>
          <w:noProof w:val="0"/>
          <w:sz w:val="22"/>
          <w:szCs w:val="22"/>
          <w:lang w:val="en-GB" w:eastAsia="en-US"/>
        </w:rPr>
        <w:t xml:space="preserve"> </w:t>
      </w:r>
      <w:r w:rsidRPr="007D53F6">
        <w:rPr>
          <w:rFonts w:eastAsia="SimSun" w:hint="eastAsia"/>
          <w:noProof w:val="0"/>
          <w:sz w:val="22"/>
          <w:szCs w:val="22"/>
          <w:lang w:val="en-GB" w:eastAsia="en-US"/>
        </w:rPr>
        <w:t>bits,</w:t>
      </w:r>
      <w:r w:rsidR="003357F2">
        <w:rPr>
          <w:rFonts w:eastAsia="SimSun"/>
          <w:noProof w:val="0"/>
          <w:sz w:val="22"/>
          <w:szCs w:val="22"/>
          <w:lang w:val="en-GB" w:eastAsia="en-US"/>
        </w:rPr>
        <w:t xml:space="preserve"> including five types of timers and three types of coverage class</w:t>
      </w:r>
      <w:r w:rsidRPr="007D53F6">
        <w:rPr>
          <w:rFonts w:eastAsia="SimSun" w:hint="eastAsia"/>
          <w:noProof w:val="0"/>
          <w:sz w:val="22"/>
          <w:szCs w:val="22"/>
          <w:lang w:val="en-GB" w:eastAsia="en-US"/>
        </w:rPr>
        <w:t>:</w:t>
      </w:r>
    </w:p>
    <w:p w:rsidR="00886863" w:rsidRDefault="00A4550F" w:rsidP="00A4550F">
      <w:pPr>
        <w:pStyle w:val="a9"/>
        <w:spacing w:before="240" w:after="240"/>
        <w:rPr>
          <w:rFonts w:ascii="Times New Roman" w:eastAsia="SimSun" w:hAnsi="Times New Roman"/>
          <w:bCs w:val="0"/>
          <w:noProof w:val="0"/>
          <w:lang w:eastAsia="en-US"/>
        </w:rPr>
      </w:pPr>
      <w:proofErr w:type="gramStart"/>
      <w:r>
        <w:rPr>
          <w:rFonts w:ascii="Times New Roman" w:eastAsia="SimSun" w:hAnsi="Times New Roman" w:hint="eastAsia"/>
          <w:bCs w:val="0"/>
          <w:noProof w:val="0"/>
          <w:lang w:eastAsia="en-US"/>
        </w:rPr>
        <w:t xml:space="preserve">Table </w:t>
      </w:r>
      <w:r>
        <w:rPr>
          <w:rFonts w:ascii="Times New Roman" w:eastAsia="SimSun" w:hAnsi="Times New Roman"/>
          <w:bCs w:val="0"/>
          <w:noProof w:val="0"/>
          <w:lang w:eastAsia="en-US"/>
        </w:rPr>
        <w:t>2</w:t>
      </w:r>
      <w:r w:rsidR="0008238E">
        <w:rPr>
          <w:rFonts w:ascii="Times New Roman" w:hAnsi="Times New Roman" w:hint="eastAsia"/>
          <w:bCs w:val="0"/>
          <w:noProof w:val="0"/>
        </w:rPr>
        <w:t>.</w:t>
      </w:r>
      <w:proofErr w:type="gramEnd"/>
      <w:r w:rsidR="00886863" w:rsidRPr="00A4550F">
        <w:rPr>
          <w:rFonts w:ascii="Times New Roman" w:eastAsia="SimSun" w:hAnsi="Times New Roman"/>
          <w:bCs w:val="0"/>
          <w:noProof w:val="0"/>
          <w:lang w:eastAsia="en-US"/>
        </w:rPr>
        <w:t xml:space="preserve"> SI2 message content</w:t>
      </w:r>
    </w:p>
    <w:tbl>
      <w:tblPr>
        <w:tblW w:w="9511" w:type="dxa"/>
        <w:tblInd w:w="9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2423"/>
        <w:gridCol w:w="4111"/>
        <w:gridCol w:w="992"/>
        <w:gridCol w:w="851"/>
        <w:gridCol w:w="1134"/>
      </w:tblGrid>
      <w:tr w:rsidR="00BF2A5D" w:rsidRPr="001251F3" w:rsidTr="00D501E6">
        <w:trPr>
          <w:trHeight w:val="495"/>
        </w:trPr>
        <w:tc>
          <w:tcPr>
            <w:tcW w:w="2423" w:type="dxa"/>
            <w:shd w:val="clear" w:color="000000" w:fill="B2B2B2"/>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1251F3">
              <w:rPr>
                <w:rFonts w:ascii="Arial" w:eastAsia="宋体" w:hAnsi="Arial" w:cs="Arial"/>
                <w:b/>
                <w:bCs/>
                <w:noProof w:val="0"/>
                <w:sz w:val="18"/>
                <w:szCs w:val="18"/>
                <w:lang w:val="en-GB"/>
              </w:rPr>
              <w:t>Information element</w:t>
            </w:r>
          </w:p>
        </w:tc>
        <w:tc>
          <w:tcPr>
            <w:tcW w:w="4111" w:type="dxa"/>
            <w:shd w:val="clear" w:color="000000" w:fill="B2B2B2"/>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1251F3">
              <w:rPr>
                <w:rFonts w:ascii="Arial" w:eastAsia="宋体" w:hAnsi="Arial" w:cs="Arial"/>
                <w:b/>
                <w:bCs/>
                <w:noProof w:val="0"/>
                <w:sz w:val="18"/>
                <w:szCs w:val="18"/>
                <w:lang w:val="en-GB"/>
              </w:rPr>
              <w:t>Description</w:t>
            </w:r>
          </w:p>
        </w:tc>
        <w:tc>
          <w:tcPr>
            <w:tcW w:w="992" w:type="dxa"/>
            <w:shd w:val="clear" w:color="000000" w:fill="B2B2B2"/>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1251F3">
              <w:rPr>
                <w:rFonts w:ascii="Arial" w:eastAsia="宋体" w:hAnsi="Arial" w:cs="Arial"/>
                <w:b/>
                <w:bCs/>
                <w:noProof w:val="0"/>
                <w:sz w:val="18"/>
                <w:szCs w:val="18"/>
                <w:lang w:val="en-GB"/>
              </w:rPr>
              <w:t>Presence</w:t>
            </w:r>
          </w:p>
        </w:tc>
        <w:tc>
          <w:tcPr>
            <w:tcW w:w="851" w:type="dxa"/>
            <w:shd w:val="clear" w:color="000000" w:fill="B2B2B2"/>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1251F3">
              <w:rPr>
                <w:rFonts w:ascii="Arial" w:eastAsia="宋体" w:hAnsi="Arial" w:cs="Arial"/>
                <w:b/>
                <w:bCs/>
                <w:noProof w:val="0"/>
                <w:sz w:val="18"/>
                <w:szCs w:val="18"/>
                <w:lang w:val="en-GB"/>
              </w:rPr>
              <w:t>length (bit)</w:t>
            </w:r>
          </w:p>
        </w:tc>
        <w:tc>
          <w:tcPr>
            <w:tcW w:w="1134" w:type="dxa"/>
            <w:shd w:val="clear" w:color="000000" w:fill="B2B2B2"/>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1251F3">
              <w:rPr>
                <w:rFonts w:ascii="Arial" w:eastAsia="宋体" w:hAnsi="Arial" w:cs="Arial"/>
                <w:b/>
                <w:bCs/>
                <w:noProof w:val="0"/>
                <w:sz w:val="18"/>
                <w:szCs w:val="18"/>
                <w:lang w:val="en-GB"/>
              </w:rPr>
              <w:t>Range</w:t>
            </w:r>
          </w:p>
        </w:tc>
      </w:tr>
      <w:tr w:rsidR="00BF2A5D" w:rsidRPr="001251F3" w:rsidTr="00D501E6">
        <w:trPr>
          <w:trHeight w:val="300"/>
        </w:trPr>
        <w:tc>
          <w:tcPr>
            <w:tcW w:w="2423"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b/>
                <w:bCs/>
                <w:noProof w:val="0"/>
                <w:sz w:val="18"/>
                <w:szCs w:val="18"/>
              </w:rPr>
            </w:pPr>
            <w:r w:rsidRPr="001251F3">
              <w:rPr>
                <w:rFonts w:ascii="Arial" w:eastAsia="宋体" w:hAnsi="Arial" w:cs="Arial"/>
                <w:b/>
                <w:bCs/>
                <w:noProof w:val="0"/>
                <w:sz w:val="18"/>
                <w:szCs w:val="18"/>
                <w:lang w:val="en-GB"/>
              </w:rPr>
              <w:t>SI type</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M</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3</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1251F3">
              <w:rPr>
                <w:rFonts w:ascii="Arial" w:eastAsia="宋体" w:hAnsi="Arial" w:cs="Arial"/>
                <w:b/>
                <w:bCs/>
                <w:noProof w:val="0"/>
                <w:sz w:val="18"/>
                <w:szCs w:val="18"/>
                <w:lang w:val="en-GB"/>
              </w:rPr>
              <w:t xml:space="preserve">　</w:t>
            </w:r>
          </w:p>
        </w:tc>
      </w:tr>
      <w:tr w:rsidR="00BF2A5D" w:rsidRPr="001251F3" w:rsidTr="00D501E6">
        <w:trPr>
          <w:trHeight w:val="672"/>
        </w:trPr>
        <w:tc>
          <w:tcPr>
            <w:tcW w:w="2423"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b/>
                <w:bCs/>
                <w:noProof w:val="0"/>
                <w:sz w:val="18"/>
                <w:szCs w:val="18"/>
              </w:rPr>
            </w:pPr>
            <w:r w:rsidRPr="001251F3">
              <w:rPr>
                <w:rFonts w:ascii="Arial" w:eastAsia="宋体" w:hAnsi="Arial" w:cs="Arial"/>
                <w:b/>
                <w:bCs/>
                <w:noProof w:val="0"/>
                <w:sz w:val="18"/>
                <w:szCs w:val="18"/>
                <w:lang w:val="en-GB"/>
              </w:rPr>
              <w:lastRenderedPageBreak/>
              <w:t>SI type BCH</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 xml:space="preserve">To indicate existence of </w:t>
            </w:r>
            <w:proofErr w:type="spellStart"/>
            <w:r w:rsidRPr="001251F3">
              <w:rPr>
                <w:rFonts w:ascii="Arial" w:eastAsia="宋体" w:hAnsi="Arial" w:cs="Arial"/>
                <w:noProof w:val="0"/>
                <w:sz w:val="18"/>
                <w:szCs w:val="18"/>
                <w:lang w:val="en-GB"/>
              </w:rPr>
              <w:t>SIs</w:t>
            </w:r>
            <w:proofErr w:type="spellEnd"/>
            <w:r w:rsidRPr="001251F3">
              <w:rPr>
                <w:rFonts w:ascii="Arial" w:eastAsia="宋体" w:hAnsi="Arial" w:cs="Arial"/>
                <w:noProof w:val="0"/>
                <w:sz w:val="18"/>
                <w:szCs w:val="18"/>
                <w:lang w:val="en-GB"/>
              </w:rPr>
              <w:t xml:space="preserve"> on BCH_1 and BCH_2.  </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6</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1251F3">
              <w:rPr>
                <w:rFonts w:ascii="Arial" w:eastAsia="宋体" w:hAnsi="Arial" w:cs="Arial"/>
                <w:b/>
                <w:bCs/>
                <w:noProof w:val="0"/>
                <w:sz w:val="18"/>
                <w:szCs w:val="18"/>
                <w:lang w:val="en-GB"/>
              </w:rPr>
              <w:t xml:space="preserve">　</w:t>
            </w:r>
          </w:p>
        </w:tc>
      </w:tr>
      <w:tr w:rsidR="00BF2A5D" w:rsidRPr="001251F3" w:rsidTr="00D501E6">
        <w:trPr>
          <w:trHeight w:val="495"/>
        </w:trPr>
        <w:tc>
          <w:tcPr>
            <w:tcW w:w="2423"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b/>
                <w:bCs/>
                <w:noProof w:val="0"/>
                <w:sz w:val="18"/>
                <w:szCs w:val="18"/>
              </w:rPr>
            </w:pPr>
            <w:r w:rsidRPr="001251F3">
              <w:rPr>
                <w:rFonts w:ascii="Arial" w:eastAsia="宋体" w:hAnsi="Arial" w:cs="Arial"/>
                <w:b/>
                <w:bCs/>
                <w:noProof w:val="0"/>
                <w:sz w:val="18"/>
                <w:szCs w:val="18"/>
                <w:lang w:val="en-GB"/>
              </w:rPr>
              <w:t xml:space="preserve">PCCH </w:t>
            </w:r>
            <w:proofErr w:type="spellStart"/>
            <w:r w:rsidRPr="001251F3">
              <w:rPr>
                <w:rFonts w:ascii="Arial" w:eastAsia="宋体" w:hAnsi="Arial" w:cs="Arial"/>
                <w:b/>
                <w:bCs/>
                <w:noProof w:val="0"/>
                <w:sz w:val="18"/>
                <w:szCs w:val="18"/>
                <w:lang w:val="en-GB"/>
              </w:rPr>
              <w:t>Config</w:t>
            </w:r>
            <w:proofErr w:type="spellEnd"/>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M</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1251F3">
              <w:rPr>
                <w:rFonts w:ascii="Arial" w:eastAsia="宋体" w:hAnsi="Arial" w:cs="Arial"/>
                <w:b/>
                <w:bCs/>
                <w:noProof w:val="0"/>
                <w:sz w:val="18"/>
                <w:szCs w:val="18"/>
                <w:lang w:val="en-GB"/>
              </w:rPr>
              <w:t xml:space="preserve">　</w:t>
            </w:r>
          </w:p>
        </w:tc>
      </w:tr>
      <w:tr w:rsidR="00BF2A5D" w:rsidRPr="001251F3" w:rsidTr="00D501E6">
        <w:trPr>
          <w:trHeight w:val="321"/>
        </w:trPr>
        <w:tc>
          <w:tcPr>
            <w:tcW w:w="2423" w:type="dxa"/>
            <w:shd w:val="clear" w:color="auto" w:fill="auto"/>
            <w:vAlign w:val="bottom"/>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i/>
                <w:iCs/>
                <w:noProof w:val="0"/>
                <w:sz w:val="18"/>
                <w:szCs w:val="18"/>
              </w:rPr>
            </w:pPr>
            <w:r w:rsidRPr="001251F3">
              <w:rPr>
                <w:rFonts w:ascii="Arial" w:eastAsia="宋体" w:hAnsi="Arial" w:cs="Arial"/>
                <w:i/>
                <w:iCs/>
                <w:noProof w:val="0"/>
                <w:sz w:val="18"/>
                <w:szCs w:val="18"/>
                <w:lang w:val="en-GB"/>
              </w:rPr>
              <w:t>&gt; Default Paging Cycle</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Default paging cycle</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4</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1251F3">
              <w:rPr>
                <w:rFonts w:ascii="Arial" w:eastAsia="宋体" w:hAnsi="Arial" w:cs="Arial"/>
                <w:b/>
                <w:bCs/>
                <w:noProof w:val="0"/>
                <w:sz w:val="18"/>
                <w:szCs w:val="18"/>
                <w:lang w:val="en-GB"/>
              </w:rPr>
              <w:t xml:space="preserve">　</w:t>
            </w:r>
          </w:p>
        </w:tc>
      </w:tr>
      <w:tr w:rsidR="00BF2A5D" w:rsidRPr="001251F3" w:rsidTr="00D501E6">
        <w:trPr>
          <w:trHeight w:val="975"/>
        </w:trPr>
        <w:tc>
          <w:tcPr>
            <w:tcW w:w="2423" w:type="dxa"/>
            <w:shd w:val="clear" w:color="auto" w:fill="auto"/>
            <w:vAlign w:val="bottom"/>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i/>
                <w:iCs/>
                <w:noProof w:val="0"/>
                <w:sz w:val="18"/>
                <w:szCs w:val="18"/>
              </w:rPr>
            </w:pPr>
            <w:r w:rsidRPr="001251F3">
              <w:rPr>
                <w:rFonts w:ascii="Arial" w:eastAsia="宋体" w:hAnsi="Arial" w:cs="Arial"/>
                <w:i/>
                <w:iCs/>
                <w:noProof w:val="0"/>
                <w:sz w:val="18"/>
                <w:szCs w:val="18"/>
                <w:lang w:val="en-GB"/>
              </w:rPr>
              <w:t>&gt; Ns list</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1 to &lt;</w:t>
            </w:r>
            <w:proofErr w:type="spellStart"/>
            <w:r w:rsidRPr="001251F3">
              <w:rPr>
                <w:rFonts w:ascii="Arial" w:eastAsia="宋体" w:hAnsi="Arial" w:cs="Arial"/>
                <w:noProof w:val="0"/>
                <w:sz w:val="18"/>
                <w:szCs w:val="18"/>
                <w:lang w:val="en-GB"/>
              </w:rPr>
              <w:t>maxNrOfCoverage</w:t>
            </w:r>
            <w:proofErr w:type="spellEnd"/>
            <w:r w:rsidRPr="001251F3">
              <w:rPr>
                <w:rFonts w:ascii="Arial" w:eastAsia="宋体" w:hAnsi="Arial" w:cs="Arial"/>
                <w:noProof w:val="0"/>
                <w:sz w:val="18"/>
                <w:szCs w:val="18"/>
                <w:lang w:val="en-GB"/>
              </w:rPr>
              <w:t xml:space="preserve"> category-1&gt;</w:t>
            </w:r>
          </w:p>
        </w:tc>
      </w:tr>
      <w:tr w:rsidR="00BF2A5D" w:rsidRPr="001251F3" w:rsidTr="00D501E6">
        <w:trPr>
          <w:trHeight w:val="300"/>
        </w:trPr>
        <w:tc>
          <w:tcPr>
            <w:tcW w:w="2423" w:type="dxa"/>
            <w:shd w:val="clear" w:color="auto" w:fill="auto"/>
            <w:vAlign w:val="bottom"/>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i/>
                <w:iCs/>
                <w:noProof w:val="0"/>
                <w:sz w:val="18"/>
                <w:szCs w:val="18"/>
              </w:rPr>
            </w:pPr>
            <w:r w:rsidRPr="001251F3">
              <w:rPr>
                <w:rFonts w:ascii="Arial" w:eastAsia="宋体" w:hAnsi="Arial" w:cs="Arial"/>
                <w:i/>
                <w:iCs/>
                <w:noProof w:val="0"/>
                <w:sz w:val="18"/>
                <w:szCs w:val="18"/>
                <w:lang w:val="en-GB"/>
              </w:rPr>
              <w:t>&gt;&gt; Ns</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3</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1251F3">
              <w:rPr>
                <w:rFonts w:ascii="Arial" w:eastAsia="宋体" w:hAnsi="Arial" w:cs="Arial"/>
                <w:b/>
                <w:bCs/>
                <w:noProof w:val="0"/>
                <w:sz w:val="18"/>
                <w:szCs w:val="18"/>
                <w:lang w:val="en-GB"/>
              </w:rPr>
              <w:t xml:space="preserve">　</w:t>
            </w:r>
          </w:p>
        </w:tc>
      </w:tr>
      <w:tr w:rsidR="00BF2A5D" w:rsidRPr="001251F3" w:rsidTr="00D501E6">
        <w:trPr>
          <w:trHeight w:val="975"/>
        </w:trPr>
        <w:tc>
          <w:tcPr>
            <w:tcW w:w="2423" w:type="dxa"/>
            <w:shd w:val="clear" w:color="auto" w:fill="auto"/>
            <w:vAlign w:val="bottom"/>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b/>
                <w:bCs/>
                <w:noProof w:val="0"/>
                <w:sz w:val="18"/>
                <w:szCs w:val="18"/>
              </w:rPr>
            </w:pPr>
            <w:r w:rsidRPr="001251F3">
              <w:rPr>
                <w:rFonts w:ascii="Arial" w:eastAsia="宋体" w:hAnsi="Arial" w:cs="Arial"/>
                <w:b/>
                <w:bCs/>
                <w:noProof w:val="0"/>
                <w:sz w:val="18"/>
                <w:szCs w:val="18"/>
                <w:lang w:val="en-GB"/>
              </w:rPr>
              <w:t>Uplink Power Control Parameter</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O</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~16</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1251F3">
              <w:rPr>
                <w:rFonts w:ascii="Arial" w:eastAsia="宋体" w:hAnsi="Arial" w:cs="Arial"/>
                <w:b/>
                <w:bCs/>
                <w:noProof w:val="0"/>
                <w:sz w:val="18"/>
                <w:szCs w:val="18"/>
                <w:lang w:val="en-GB"/>
              </w:rPr>
              <w:t xml:space="preserve">　</w:t>
            </w:r>
          </w:p>
        </w:tc>
      </w:tr>
      <w:tr w:rsidR="00BF2A5D" w:rsidRPr="001251F3" w:rsidTr="00D501E6">
        <w:trPr>
          <w:trHeight w:val="975"/>
        </w:trPr>
        <w:tc>
          <w:tcPr>
            <w:tcW w:w="2423"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b/>
                <w:bCs/>
                <w:noProof w:val="0"/>
                <w:sz w:val="18"/>
                <w:szCs w:val="18"/>
              </w:rPr>
            </w:pPr>
            <w:r w:rsidRPr="001251F3">
              <w:rPr>
                <w:rFonts w:ascii="Arial" w:eastAsia="宋体" w:hAnsi="Arial" w:cs="Arial"/>
                <w:b/>
                <w:bCs/>
                <w:noProof w:val="0"/>
                <w:sz w:val="18"/>
                <w:szCs w:val="18"/>
                <w:lang w:val="en-GB"/>
              </w:rPr>
              <w:t>Timer list</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Timer/Counter value list for different application</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O</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1 to &lt;</w:t>
            </w:r>
            <w:proofErr w:type="spellStart"/>
            <w:r w:rsidRPr="001251F3">
              <w:rPr>
                <w:rFonts w:ascii="Arial" w:eastAsia="宋体" w:hAnsi="Arial" w:cs="Arial"/>
                <w:noProof w:val="0"/>
                <w:sz w:val="18"/>
                <w:szCs w:val="18"/>
                <w:lang w:val="en-GB"/>
              </w:rPr>
              <w:t>maxNrOftimer</w:t>
            </w:r>
            <w:proofErr w:type="spellEnd"/>
            <w:r w:rsidRPr="001251F3">
              <w:rPr>
                <w:rFonts w:ascii="Arial" w:eastAsia="宋体" w:hAnsi="Arial" w:cs="Arial"/>
                <w:noProof w:val="0"/>
                <w:sz w:val="18"/>
                <w:szCs w:val="18"/>
                <w:lang w:val="en-GB"/>
              </w:rPr>
              <w:t>&gt;</w:t>
            </w:r>
          </w:p>
        </w:tc>
      </w:tr>
      <w:tr w:rsidR="00BF2A5D" w:rsidRPr="001251F3" w:rsidTr="00D501E6">
        <w:trPr>
          <w:trHeight w:val="300"/>
        </w:trPr>
        <w:tc>
          <w:tcPr>
            <w:tcW w:w="2423"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 xml:space="preserve">&gt; timer </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2</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r>
      <w:tr w:rsidR="00BF2A5D" w:rsidRPr="001251F3" w:rsidTr="00D501E6">
        <w:trPr>
          <w:trHeight w:val="975"/>
        </w:trPr>
        <w:tc>
          <w:tcPr>
            <w:tcW w:w="2423"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b/>
                <w:bCs/>
                <w:noProof w:val="0"/>
                <w:sz w:val="18"/>
                <w:szCs w:val="18"/>
              </w:rPr>
            </w:pPr>
            <w:r w:rsidRPr="001251F3">
              <w:rPr>
                <w:rFonts w:ascii="Arial" w:eastAsia="宋体" w:hAnsi="Arial" w:cs="Arial"/>
                <w:b/>
                <w:bCs/>
                <w:noProof w:val="0"/>
                <w:sz w:val="18"/>
                <w:szCs w:val="18"/>
                <w:lang w:val="en-GB"/>
              </w:rPr>
              <w:t>DCI configuration list</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M</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1 to &lt;</w:t>
            </w:r>
            <w:proofErr w:type="spellStart"/>
            <w:r w:rsidRPr="001251F3">
              <w:rPr>
                <w:rFonts w:ascii="Arial" w:eastAsia="宋体" w:hAnsi="Arial" w:cs="Arial"/>
                <w:noProof w:val="0"/>
                <w:sz w:val="18"/>
                <w:szCs w:val="18"/>
                <w:lang w:val="en-GB"/>
              </w:rPr>
              <w:t>maxNrOfCoverage</w:t>
            </w:r>
            <w:proofErr w:type="spellEnd"/>
            <w:r w:rsidRPr="001251F3">
              <w:rPr>
                <w:rFonts w:ascii="Arial" w:eastAsia="宋体" w:hAnsi="Arial" w:cs="Arial"/>
                <w:noProof w:val="0"/>
                <w:sz w:val="18"/>
                <w:szCs w:val="18"/>
                <w:lang w:val="en-GB"/>
              </w:rPr>
              <w:t xml:space="preserve"> category&gt;</w:t>
            </w:r>
          </w:p>
        </w:tc>
      </w:tr>
      <w:tr w:rsidR="00BF2A5D" w:rsidRPr="001251F3" w:rsidTr="00D501E6">
        <w:trPr>
          <w:trHeight w:val="495"/>
        </w:trPr>
        <w:tc>
          <w:tcPr>
            <w:tcW w:w="2423"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&gt; DCI-interval</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M</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4</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r>
      <w:tr w:rsidR="00BF2A5D" w:rsidRPr="001251F3" w:rsidTr="00D501E6">
        <w:trPr>
          <w:trHeight w:val="495"/>
        </w:trPr>
        <w:tc>
          <w:tcPr>
            <w:tcW w:w="2423"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&gt; Channel ID</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M</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4</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r>
      <w:tr w:rsidR="00BF2A5D" w:rsidRPr="001251F3" w:rsidTr="00D501E6">
        <w:trPr>
          <w:trHeight w:val="300"/>
        </w:trPr>
        <w:tc>
          <w:tcPr>
            <w:tcW w:w="2423"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&gt; MCS</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M</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3</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r>
      <w:tr w:rsidR="00BF2A5D" w:rsidRPr="001251F3" w:rsidTr="00D501E6">
        <w:trPr>
          <w:trHeight w:val="975"/>
        </w:trPr>
        <w:tc>
          <w:tcPr>
            <w:tcW w:w="2423"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b/>
                <w:bCs/>
                <w:noProof w:val="0"/>
                <w:sz w:val="18"/>
                <w:szCs w:val="18"/>
              </w:rPr>
            </w:pPr>
            <w:r w:rsidRPr="001251F3">
              <w:rPr>
                <w:rFonts w:ascii="Arial" w:eastAsia="宋体" w:hAnsi="Arial" w:cs="Arial"/>
                <w:b/>
                <w:bCs/>
                <w:noProof w:val="0"/>
                <w:sz w:val="18"/>
                <w:szCs w:val="18"/>
                <w:lang w:val="en-GB"/>
              </w:rPr>
              <w:t xml:space="preserve">Common RACH </w:t>
            </w:r>
            <w:proofErr w:type="spellStart"/>
            <w:r w:rsidRPr="001251F3">
              <w:rPr>
                <w:rFonts w:ascii="Arial" w:eastAsia="宋体" w:hAnsi="Arial" w:cs="Arial"/>
                <w:b/>
                <w:bCs/>
                <w:noProof w:val="0"/>
                <w:sz w:val="18"/>
                <w:szCs w:val="18"/>
                <w:lang w:val="en-GB"/>
              </w:rPr>
              <w:t>config</w:t>
            </w:r>
            <w:proofErr w:type="spellEnd"/>
            <w:r w:rsidRPr="001251F3">
              <w:rPr>
                <w:rFonts w:ascii="Arial" w:eastAsia="宋体" w:hAnsi="Arial" w:cs="Arial"/>
                <w:b/>
                <w:bCs/>
                <w:noProof w:val="0"/>
                <w:sz w:val="18"/>
                <w:szCs w:val="18"/>
                <w:lang w:val="en-GB"/>
              </w:rPr>
              <w:t xml:space="preserve"> list</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O</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1 to &lt;</w:t>
            </w:r>
            <w:proofErr w:type="spellStart"/>
            <w:r w:rsidRPr="001251F3">
              <w:rPr>
                <w:rFonts w:ascii="Arial" w:eastAsia="宋体" w:hAnsi="Arial" w:cs="Arial"/>
                <w:noProof w:val="0"/>
                <w:sz w:val="18"/>
                <w:szCs w:val="18"/>
                <w:lang w:val="en-GB"/>
              </w:rPr>
              <w:t>maxNrOfCoverage</w:t>
            </w:r>
            <w:proofErr w:type="spellEnd"/>
            <w:r w:rsidRPr="001251F3">
              <w:rPr>
                <w:rFonts w:ascii="Arial" w:eastAsia="宋体" w:hAnsi="Arial" w:cs="Arial"/>
                <w:noProof w:val="0"/>
                <w:sz w:val="18"/>
                <w:szCs w:val="18"/>
                <w:lang w:val="en-GB"/>
              </w:rPr>
              <w:t xml:space="preserve"> category&gt;</w:t>
            </w:r>
          </w:p>
        </w:tc>
      </w:tr>
      <w:tr w:rsidR="00BF2A5D" w:rsidRPr="001251F3" w:rsidTr="00D501E6">
        <w:trPr>
          <w:trHeight w:val="495"/>
        </w:trPr>
        <w:tc>
          <w:tcPr>
            <w:tcW w:w="2423"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&gt; Resource Allocation</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~12</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r>
      <w:tr w:rsidR="00BF2A5D" w:rsidRPr="001251F3" w:rsidTr="00D501E6">
        <w:trPr>
          <w:trHeight w:val="300"/>
        </w:trPr>
        <w:tc>
          <w:tcPr>
            <w:tcW w:w="2423"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 xml:space="preserve">&gt; MCS  </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3</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r>
      <w:tr w:rsidR="00BF2A5D" w:rsidRPr="001251F3" w:rsidTr="00D501E6">
        <w:trPr>
          <w:trHeight w:val="316"/>
        </w:trPr>
        <w:tc>
          <w:tcPr>
            <w:tcW w:w="2423" w:type="dxa"/>
            <w:shd w:val="clear" w:color="auto" w:fill="auto"/>
            <w:vAlign w:val="bottom"/>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b/>
                <w:bCs/>
                <w:noProof w:val="0"/>
                <w:sz w:val="18"/>
                <w:szCs w:val="18"/>
              </w:rPr>
            </w:pPr>
            <w:r w:rsidRPr="001251F3">
              <w:rPr>
                <w:rFonts w:ascii="Arial" w:eastAsia="宋体" w:hAnsi="Arial" w:cs="Arial"/>
                <w:b/>
                <w:bCs/>
                <w:noProof w:val="0"/>
                <w:sz w:val="18"/>
                <w:szCs w:val="18"/>
                <w:lang w:val="en-GB"/>
              </w:rPr>
              <w:t>RACH control parameter</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 xml:space="preserve">　</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1251F3">
              <w:rPr>
                <w:rFonts w:ascii="Arial" w:eastAsia="宋体" w:hAnsi="Arial" w:cs="Arial"/>
                <w:b/>
                <w:bCs/>
                <w:noProof w:val="0"/>
                <w:sz w:val="18"/>
                <w:szCs w:val="18"/>
                <w:lang w:val="en-GB"/>
              </w:rPr>
              <w:t xml:space="preserve">　</w:t>
            </w:r>
          </w:p>
        </w:tc>
      </w:tr>
      <w:tr w:rsidR="00BF2A5D" w:rsidRPr="001251F3" w:rsidTr="00D501E6">
        <w:trPr>
          <w:trHeight w:val="451"/>
        </w:trPr>
        <w:tc>
          <w:tcPr>
            <w:tcW w:w="2423"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&gt; Power control</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Power control for RACH</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O</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~16</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1251F3">
              <w:rPr>
                <w:rFonts w:ascii="Arial" w:eastAsia="宋体" w:hAnsi="Arial" w:cs="Arial"/>
                <w:b/>
                <w:bCs/>
                <w:noProof w:val="0"/>
                <w:sz w:val="18"/>
                <w:szCs w:val="18"/>
                <w:lang w:val="en-GB"/>
              </w:rPr>
              <w:t xml:space="preserve">　</w:t>
            </w:r>
          </w:p>
        </w:tc>
      </w:tr>
      <w:tr w:rsidR="00BF2A5D" w:rsidRPr="001251F3" w:rsidTr="00D501E6">
        <w:trPr>
          <w:trHeight w:val="531"/>
        </w:trPr>
        <w:tc>
          <w:tcPr>
            <w:tcW w:w="2423"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&gt; Max trans</w:t>
            </w:r>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Maximum number of RACH transmission</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M</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2</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1251F3">
              <w:rPr>
                <w:rFonts w:ascii="Arial" w:eastAsia="宋体" w:hAnsi="Arial" w:cs="Arial"/>
                <w:b/>
                <w:bCs/>
                <w:noProof w:val="0"/>
                <w:sz w:val="18"/>
                <w:szCs w:val="18"/>
                <w:lang w:val="en-GB"/>
              </w:rPr>
              <w:t xml:space="preserve">　</w:t>
            </w:r>
          </w:p>
        </w:tc>
      </w:tr>
      <w:tr w:rsidR="00BF2A5D" w:rsidRPr="001251F3" w:rsidTr="00D501E6">
        <w:trPr>
          <w:trHeight w:val="956"/>
        </w:trPr>
        <w:tc>
          <w:tcPr>
            <w:tcW w:w="2423"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lastRenderedPageBreak/>
              <w:t>&gt; Ra-</w:t>
            </w:r>
            <w:proofErr w:type="spellStart"/>
            <w:r w:rsidRPr="001251F3">
              <w:rPr>
                <w:rFonts w:ascii="Arial" w:eastAsia="宋体" w:hAnsi="Arial" w:cs="Arial"/>
                <w:noProof w:val="0"/>
                <w:sz w:val="18"/>
                <w:szCs w:val="18"/>
                <w:lang w:val="en-GB"/>
              </w:rPr>
              <w:t>ResponseWindowSize</w:t>
            </w:r>
            <w:proofErr w:type="spellEnd"/>
          </w:p>
        </w:tc>
        <w:tc>
          <w:tcPr>
            <w:tcW w:w="4111" w:type="dxa"/>
            <w:shd w:val="clear" w:color="auto" w:fill="auto"/>
            <w:hideMark/>
          </w:tcPr>
          <w:p w:rsidR="00BF2A5D" w:rsidRPr="001251F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1251F3">
              <w:rPr>
                <w:rFonts w:ascii="Arial" w:eastAsia="宋体" w:hAnsi="Arial" w:cs="Arial"/>
                <w:noProof w:val="0"/>
                <w:sz w:val="18"/>
                <w:szCs w:val="18"/>
                <w:lang w:val="en-GB"/>
              </w:rPr>
              <w:t>The window size based on DCI interval where corresponding Random Access Response will appear after random access initiation.</w:t>
            </w:r>
          </w:p>
        </w:tc>
        <w:tc>
          <w:tcPr>
            <w:tcW w:w="992"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M</w:t>
            </w:r>
          </w:p>
        </w:tc>
        <w:tc>
          <w:tcPr>
            <w:tcW w:w="851"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1251F3">
              <w:rPr>
                <w:rFonts w:ascii="Arial" w:eastAsia="宋体" w:hAnsi="Arial" w:cs="Arial"/>
                <w:noProof w:val="0"/>
                <w:sz w:val="18"/>
                <w:szCs w:val="18"/>
                <w:lang w:val="en-GB"/>
              </w:rPr>
              <w:t>2</w:t>
            </w:r>
          </w:p>
        </w:tc>
        <w:tc>
          <w:tcPr>
            <w:tcW w:w="1134" w:type="dxa"/>
            <w:shd w:val="clear" w:color="auto" w:fill="auto"/>
            <w:hideMark/>
          </w:tcPr>
          <w:p w:rsidR="00BF2A5D" w:rsidRPr="001251F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1251F3">
              <w:rPr>
                <w:rFonts w:ascii="Arial" w:eastAsia="宋体" w:hAnsi="Arial" w:cs="Arial"/>
                <w:b/>
                <w:bCs/>
                <w:noProof w:val="0"/>
                <w:sz w:val="18"/>
                <w:szCs w:val="18"/>
                <w:lang w:val="en-GB"/>
              </w:rPr>
              <w:t xml:space="preserve">　</w:t>
            </w:r>
          </w:p>
        </w:tc>
      </w:tr>
    </w:tbl>
    <w:p w:rsidR="00BF2A5D" w:rsidRPr="00BF2A5D" w:rsidRDefault="00BF2A5D" w:rsidP="00BF2A5D">
      <w:pPr>
        <w:spacing w:before="156" w:after="156"/>
        <w:rPr>
          <w:lang w:val="en-GB" w:eastAsia="en-US"/>
        </w:rPr>
      </w:pPr>
    </w:p>
    <w:p w:rsidR="00A3736A" w:rsidRPr="00984B16" w:rsidRDefault="00A3736A" w:rsidP="00BC4943">
      <w:pPr>
        <w:pStyle w:val="3"/>
        <w:spacing w:before="156" w:after="156"/>
        <w:rPr>
          <w:b/>
          <w:sz w:val="26"/>
          <w:szCs w:val="26"/>
          <w:lang w:val="en-GB"/>
        </w:rPr>
      </w:pPr>
      <w:r w:rsidRPr="00984B16">
        <w:rPr>
          <w:b/>
          <w:sz w:val="26"/>
          <w:szCs w:val="26"/>
          <w:lang w:val="en-GB"/>
        </w:rPr>
        <w:t xml:space="preserve">System </w:t>
      </w:r>
      <w:r w:rsidR="00CB08E0">
        <w:rPr>
          <w:b/>
          <w:sz w:val="26"/>
          <w:szCs w:val="26"/>
          <w:lang w:val="en-GB"/>
        </w:rPr>
        <w:t>I</w:t>
      </w:r>
      <w:r w:rsidRPr="00984B16">
        <w:rPr>
          <w:b/>
          <w:sz w:val="26"/>
          <w:szCs w:val="26"/>
          <w:lang w:val="en-GB"/>
        </w:rPr>
        <w:t xml:space="preserve">nformation </w:t>
      </w:r>
      <w:r w:rsidR="00CB08E0">
        <w:rPr>
          <w:b/>
          <w:sz w:val="26"/>
          <w:szCs w:val="26"/>
          <w:lang w:val="en-GB"/>
        </w:rPr>
        <w:t>T</w:t>
      </w:r>
      <w:r w:rsidRPr="00984B16">
        <w:rPr>
          <w:b/>
          <w:sz w:val="26"/>
          <w:szCs w:val="26"/>
          <w:lang w:val="en-GB"/>
        </w:rPr>
        <w:t xml:space="preserve">ype </w:t>
      </w:r>
      <w:r w:rsidRPr="00984B16">
        <w:rPr>
          <w:rFonts w:hint="eastAsia"/>
          <w:b/>
          <w:sz w:val="26"/>
          <w:szCs w:val="26"/>
          <w:lang w:val="en-GB"/>
        </w:rPr>
        <w:t>3</w:t>
      </w:r>
    </w:p>
    <w:p w:rsidR="00931870" w:rsidRPr="007D53F6" w:rsidRDefault="00A3736A" w:rsidP="007D53F6">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noProof w:val="0"/>
          <w:sz w:val="22"/>
          <w:szCs w:val="22"/>
          <w:lang w:val="en-GB" w:eastAsia="en-US"/>
        </w:rPr>
        <w:t xml:space="preserve">This message is sent on the </w:t>
      </w:r>
      <w:r w:rsidRPr="007D53F6">
        <w:rPr>
          <w:rFonts w:eastAsia="SimSun" w:hint="eastAsia"/>
          <w:noProof w:val="0"/>
          <w:sz w:val="22"/>
          <w:szCs w:val="22"/>
          <w:lang w:val="en-GB" w:eastAsia="en-US"/>
        </w:rPr>
        <w:t>PBCH</w:t>
      </w:r>
      <w:r w:rsidRPr="007D53F6">
        <w:rPr>
          <w:rFonts w:eastAsia="SimSun"/>
          <w:noProof w:val="0"/>
          <w:sz w:val="22"/>
          <w:szCs w:val="22"/>
          <w:lang w:val="en-GB" w:eastAsia="en-US"/>
        </w:rPr>
        <w:t xml:space="preserve"> by the network to all mobile stations within the cell giving information t</w:t>
      </w:r>
      <w:r w:rsidR="00931870" w:rsidRPr="007D53F6">
        <w:rPr>
          <w:rFonts w:eastAsia="SimSun" w:hint="eastAsia"/>
          <w:noProof w:val="0"/>
          <w:sz w:val="22"/>
          <w:szCs w:val="22"/>
          <w:lang w:val="en-GB" w:eastAsia="en-US"/>
        </w:rPr>
        <w:t>o support UE autono</w:t>
      </w:r>
      <w:r w:rsidRPr="007D53F6">
        <w:rPr>
          <w:rFonts w:eastAsia="SimSun" w:hint="eastAsia"/>
          <w:noProof w:val="0"/>
          <w:sz w:val="22"/>
          <w:szCs w:val="22"/>
          <w:lang w:val="en-GB" w:eastAsia="en-US"/>
        </w:rPr>
        <w:t>mous cell selection/reselection</w:t>
      </w:r>
      <w:r w:rsidRPr="007D53F6">
        <w:rPr>
          <w:rFonts w:eastAsia="SimSun"/>
          <w:noProof w:val="0"/>
          <w:sz w:val="22"/>
          <w:szCs w:val="22"/>
          <w:lang w:val="en-GB" w:eastAsia="en-US"/>
        </w:rPr>
        <w:t>.</w:t>
      </w:r>
      <w:r w:rsidRPr="007D53F6">
        <w:rPr>
          <w:rFonts w:eastAsia="SimSun" w:hint="eastAsia"/>
          <w:noProof w:val="0"/>
          <w:sz w:val="22"/>
          <w:szCs w:val="22"/>
          <w:lang w:val="en-GB" w:eastAsia="en-US"/>
        </w:rPr>
        <w:t xml:space="preserve"> </w:t>
      </w:r>
      <w:r w:rsidRPr="007D53F6">
        <w:rPr>
          <w:rFonts w:eastAsia="SimSun"/>
          <w:noProof w:val="0"/>
          <w:sz w:val="22"/>
          <w:szCs w:val="22"/>
          <w:lang w:val="en-GB" w:eastAsia="en-US"/>
        </w:rPr>
        <w:t>T</w:t>
      </w:r>
      <w:r w:rsidR="00931870" w:rsidRPr="007D53F6">
        <w:rPr>
          <w:rFonts w:eastAsia="SimSun" w:hint="eastAsia"/>
          <w:noProof w:val="0"/>
          <w:sz w:val="22"/>
          <w:szCs w:val="22"/>
          <w:lang w:val="en-GB" w:eastAsia="en-US"/>
        </w:rPr>
        <w:t xml:space="preserve">he UE needs to get thresholds parameters and </w:t>
      </w:r>
      <w:proofErr w:type="spellStart"/>
      <w:r w:rsidR="00931870" w:rsidRPr="007D53F6">
        <w:rPr>
          <w:rFonts w:eastAsia="SimSun" w:hint="eastAsia"/>
          <w:noProof w:val="0"/>
          <w:sz w:val="22"/>
          <w:szCs w:val="22"/>
          <w:lang w:val="en-GB" w:eastAsia="en-US"/>
        </w:rPr>
        <w:t>neighbor</w:t>
      </w:r>
      <w:proofErr w:type="spellEnd"/>
      <w:r w:rsidR="00931870" w:rsidRPr="007D53F6">
        <w:rPr>
          <w:rFonts w:eastAsia="SimSun" w:hint="eastAsia"/>
          <w:noProof w:val="0"/>
          <w:sz w:val="22"/>
          <w:szCs w:val="22"/>
          <w:lang w:val="en-GB" w:eastAsia="en-US"/>
        </w:rPr>
        <w:t xml:space="preserve"> cell information as shown in Table 2, assuming there are 5 </w:t>
      </w:r>
      <w:proofErr w:type="spellStart"/>
      <w:r w:rsidR="00931870" w:rsidRPr="007D53F6">
        <w:rPr>
          <w:rFonts w:eastAsia="SimSun" w:hint="eastAsia"/>
          <w:noProof w:val="0"/>
          <w:sz w:val="22"/>
          <w:szCs w:val="22"/>
          <w:lang w:val="en-GB" w:eastAsia="en-US"/>
        </w:rPr>
        <w:t>neighbor</w:t>
      </w:r>
      <w:proofErr w:type="spellEnd"/>
      <w:r w:rsidR="00931870" w:rsidRPr="007D53F6">
        <w:rPr>
          <w:rFonts w:eastAsia="SimSun" w:hint="eastAsia"/>
          <w:noProof w:val="0"/>
          <w:sz w:val="22"/>
          <w:szCs w:val="22"/>
          <w:lang w:val="en-GB" w:eastAsia="en-US"/>
        </w:rPr>
        <w:t xml:space="preserve"> cells the total length of this category is </w:t>
      </w:r>
      <w:r w:rsidR="0005109E" w:rsidRPr="007D53F6">
        <w:rPr>
          <w:rFonts w:eastAsia="SimSun" w:hint="eastAsia"/>
          <w:noProof w:val="0"/>
          <w:sz w:val="22"/>
          <w:szCs w:val="22"/>
          <w:lang w:val="en-GB" w:eastAsia="en-US"/>
        </w:rPr>
        <w:t>7</w:t>
      </w:r>
      <w:r w:rsidR="00B94D3F" w:rsidRPr="007D53F6">
        <w:rPr>
          <w:rFonts w:eastAsia="SimSun" w:hint="eastAsia"/>
          <w:noProof w:val="0"/>
          <w:sz w:val="22"/>
          <w:szCs w:val="22"/>
          <w:lang w:val="en-GB" w:eastAsia="en-US"/>
        </w:rPr>
        <w:t>3</w:t>
      </w:r>
      <w:r w:rsidR="00931870" w:rsidRPr="007D53F6">
        <w:rPr>
          <w:rFonts w:eastAsia="SimSun" w:hint="eastAsia"/>
          <w:noProof w:val="0"/>
          <w:sz w:val="22"/>
          <w:szCs w:val="22"/>
          <w:lang w:val="en-GB" w:eastAsia="en-US"/>
        </w:rPr>
        <w:t xml:space="preserve"> bits.</w:t>
      </w:r>
      <w:r w:rsidR="00F95EAC" w:rsidRPr="007D53F6">
        <w:rPr>
          <w:rFonts w:eastAsia="SimSun" w:hint="eastAsia"/>
          <w:noProof w:val="0"/>
          <w:sz w:val="22"/>
          <w:szCs w:val="22"/>
          <w:lang w:val="en-GB" w:eastAsia="en-US"/>
        </w:rPr>
        <w:t xml:space="preserve"> If more than 5 </w:t>
      </w:r>
      <w:proofErr w:type="spellStart"/>
      <w:r w:rsidR="00F95EAC" w:rsidRPr="007D53F6">
        <w:rPr>
          <w:rFonts w:eastAsia="SimSun" w:hint="eastAsia"/>
          <w:noProof w:val="0"/>
          <w:sz w:val="22"/>
          <w:szCs w:val="22"/>
          <w:lang w:val="en-GB" w:eastAsia="en-US"/>
        </w:rPr>
        <w:t>neighbor</w:t>
      </w:r>
      <w:proofErr w:type="spellEnd"/>
      <w:r w:rsidR="00F95EAC" w:rsidRPr="007D53F6">
        <w:rPr>
          <w:rFonts w:eastAsia="SimSun" w:hint="eastAsia"/>
          <w:noProof w:val="0"/>
          <w:sz w:val="22"/>
          <w:szCs w:val="22"/>
          <w:lang w:val="en-GB" w:eastAsia="en-US"/>
        </w:rPr>
        <w:t xml:space="preserve"> cells need to be supported, SI3 could be </w:t>
      </w:r>
      <w:proofErr w:type="spellStart"/>
      <w:r w:rsidR="00F95EAC" w:rsidRPr="007D53F6">
        <w:rPr>
          <w:rFonts w:eastAsia="SimSun" w:hint="eastAsia"/>
          <w:noProof w:val="0"/>
          <w:sz w:val="22"/>
          <w:szCs w:val="22"/>
          <w:lang w:val="en-GB" w:eastAsia="en-US"/>
        </w:rPr>
        <w:t>splite</w:t>
      </w:r>
      <w:r w:rsidR="0003520D" w:rsidRPr="007D53F6">
        <w:rPr>
          <w:rFonts w:eastAsia="SimSun" w:hint="eastAsia"/>
          <w:noProof w:val="0"/>
          <w:sz w:val="22"/>
          <w:szCs w:val="22"/>
          <w:lang w:val="en-GB" w:eastAsia="en-US"/>
        </w:rPr>
        <w:t>d</w:t>
      </w:r>
      <w:proofErr w:type="spellEnd"/>
      <w:r w:rsidR="0003520D" w:rsidRPr="007D53F6">
        <w:rPr>
          <w:rFonts w:eastAsia="SimSun" w:hint="eastAsia"/>
          <w:noProof w:val="0"/>
          <w:sz w:val="22"/>
          <w:szCs w:val="22"/>
          <w:lang w:val="en-GB" w:eastAsia="en-US"/>
        </w:rPr>
        <w:t xml:space="preserve"> into several </w:t>
      </w:r>
      <w:r w:rsidR="00DE79CA" w:rsidRPr="007D53F6">
        <w:rPr>
          <w:rFonts w:eastAsia="SimSun"/>
          <w:noProof w:val="0"/>
          <w:sz w:val="22"/>
          <w:szCs w:val="22"/>
          <w:lang w:val="en-GB" w:eastAsia="en-US"/>
        </w:rPr>
        <w:t>segments</w:t>
      </w:r>
      <w:r w:rsidR="001251CE" w:rsidRPr="007D53F6">
        <w:rPr>
          <w:rFonts w:eastAsia="SimSun" w:hint="eastAsia"/>
          <w:noProof w:val="0"/>
          <w:sz w:val="22"/>
          <w:szCs w:val="22"/>
          <w:lang w:val="en-GB" w:eastAsia="en-US"/>
        </w:rPr>
        <w:t xml:space="preserve"> and </w:t>
      </w:r>
      <w:r w:rsidR="0003520D" w:rsidRPr="007D53F6">
        <w:rPr>
          <w:rFonts w:eastAsia="SimSun" w:hint="eastAsia"/>
          <w:noProof w:val="0"/>
          <w:sz w:val="22"/>
          <w:szCs w:val="22"/>
          <w:lang w:val="en-GB" w:eastAsia="en-US"/>
        </w:rPr>
        <w:t xml:space="preserve">therefore a </w:t>
      </w:r>
      <w:proofErr w:type="spellStart"/>
      <w:r w:rsidR="00F95EAC" w:rsidRPr="00054794">
        <w:rPr>
          <w:rFonts w:eastAsia="SimSun" w:hint="eastAsia"/>
          <w:i/>
          <w:noProof w:val="0"/>
          <w:sz w:val="22"/>
          <w:szCs w:val="22"/>
          <w:lang w:val="en-GB" w:eastAsia="en-US"/>
        </w:rPr>
        <w:t>Seg</w:t>
      </w:r>
      <w:proofErr w:type="spellEnd"/>
      <w:r w:rsidR="00F95EAC" w:rsidRPr="00054794">
        <w:rPr>
          <w:rFonts w:eastAsia="SimSun" w:hint="eastAsia"/>
          <w:i/>
          <w:noProof w:val="0"/>
          <w:sz w:val="22"/>
          <w:szCs w:val="22"/>
          <w:lang w:val="en-GB" w:eastAsia="en-US"/>
        </w:rPr>
        <w:t xml:space="preserve"> Number IE</w:t>
      </w:r>
      <w:r w:rsidR="0003520D" w:rsidRPr="007D53F6">
        <w:rPr>
          <w:rFonts w:eastAsia="SimSun" w:hint="eastAsia"/>
          <w:noProof w:val="0"/>
          <w:sz w:val="22"/>
          <w:szCs w:val="22"/>
          <w:lang w:val="en-GB" w:eastAsia="en-US"/>
        </w:rPr>
        <w:t xml:space="preserve"> is included</w:t>
      </w:r>
      <w:r w:rsidR="00F95EAC" w:rsidRPr="007D53F6">
        <w:rPr>
          <w:rFonts w:eastAsia="SimSun" w:hint="eastAsia"/>
          <w:noProof w:val="0"/>
          <w:sz w:val="22"/>
          <w:szCs w:val="22"/>
          <w:lang w:val="en-GB" w:eastAsia="en-US"/>
        </w:rPr>
        <w:t>.</w:t>
      </w:r>
    </w:p>
    <w:p w:rsidR="00EE35DC" w:rsidRDefault="00184F49" w:rsidP="00A4550F">
      <w:pPr>
        <w:pStyle w:val="a9"/>
        <w:spacing w:before="240" w:after="240"/>
        <w:rPr>
          <w:rFonts w:ascii="Times New Roman" w:eastAsia="SimSun" w:hAnsi="Times New Roman"/>
          <w:bCs w:val="0"/>
          <w:noProof w:val="0"/>
          <w:lang w:eastAsia="en-US"/>
        </w:rPr>
      </w:pPr>
      <w:proofErr w:type="gramStart"/>
      <w:r w:rsidRPr="00A4550F">
        <w:rPr>
          <w:rFonts w:ascii="Times New Roman" w:eastAsia="SimSun" w:hAnsi="Times New Roman" w:hint="eastAsia"/>
          <w:bCs w:val="0"/>
          <w:noProof w:val="0"/>
          <w:lang w:eastAsia="en-US"/>
        </w:rPr>
        <w:t xml:space="preserve">Table </w:t>
      </w:r>
      <w:r w:rsidR="00A4550F">
        <w:rPr>
          <w:rFonts w:ascii="Times New Roman" w:eastAsia="SimSun" w:hAnsi="Times New Roman"/>
          <w:bCs w:val="0"/>
          <w:noProof w:val="0"/>
          <w:lang w:eastAsia="en-US"/>
        </w:rPr>
        <w:t>3</w:t>
      </w:r>
      <w:r w:rsidR="0008238E">
        <w:rPr>
          <w:rFonts w:ascii="Times New Roman" w:hAnsi="Times New Roman" w:hint="eastAsia"/>
          <w:bCs w:val="0"/>
          <w:noProof w:val="0"/>
        </w:rPr>
        <w:t>.</w:t>
      </w:r>
      <w:proofErr w:type="gramEnd"/>
      <w:r w:rsidRPr="00A4550F">
        <w:rPr>
          <w:rFonts w:ascii="Times New Roman" w:eastAsia="SimSun" w:hAnsi="Times New Roman" w:hint="eastAsia"/>
          <w:bCs w:val="0"/>
          <w:noProof w:val="0"/>
          <w:lang w:eastAsia="en-US"/>
        </w:rPr>
        <w:t xml:space="preserve"> </w:t>
      </w:r>
      <w:r w:rsidR="002C564F" w:rsidRPr="00A4550F">
        <w:rPr>
          <w:rFonts w:ascii="Times New Roman" w:eastAsia="SimSun" w:hAnsi="Times New Roman"/>
          <w:bCs w:val="0"/>
          <w:noProof w:val="0"/>
          <w:lang w:eastAsia="en-US"/>
        </w:rPr>
        <w:t>Cell selection and cell re-selection related information</w:t>
      </w:r>
      <w:r w:rsidR="002C564F" w:rsidRPr="00A4550F">
        <w:rPr>
          <w:rFonts w:ascii="Times New Roman" w:eastAsia="SimSun" w:hAnsi="Times New Roman" w:hint="eastAsia"/>
          <w:bCs w:val="0"/>
          <w:noProof w:val="0"/>
          <w:lang w:eastAsia="en-US"/>
        </w:rPr>
        <w:t xml:space="preserve"> </w:t>
      </w:r>
      <w:r w:rsidR="002C564F" w:rsidRPr="00A4550F">
        <w:rPr>
          <w:rFonts w:ascii="Times New Roman" w:eastAsia="SimSun" w:hAnsi="Times New Roman"/>
          <w:bCs w:val="0"/>
          <w:noProof w:val="0"/>
          <w:lang w:eastAsia="en-US"/>
        </w:rPr>
        <w:t>m</w:t>
      </w:r>
      <w:r w:rsidR="00EE35DC" w:rsidRPr="00A4550F">
        <w:rPr>
          <w:rFonts w:ascii="Times New Roman" w:eastAsia="SimSun" w:hAnsi="Times New Roman"/>
          <w:bCs w:val="0"/>
          <w:noProof w:val="0"/>
          <w:lang w:eastAsia="en-US"/>
        </w:rPr>
        <w:t>essage content</w:t>
      </w:r>
    </w:p>
    <w:tbl>
      <w:tblPr>
        <w:tblW w:w="9511" w:type="dxa"/>
        <w:tblInd w:w="9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2423"/>
        <w:gridCol w:w="3969"/>
        <w:gridCol w:w="1134"/>
        <w:gridCol w:w="851"/>
        <w:gridCol w:w="1134"/>
      </w:tblGrid>
      <w:tr w:rsidR="00BF2A5D" w:rsidRPr="00974AD3" w:rsidTr="00D501E6">
        <w:trPr>
          <w:trHeight w:val="495"/>
        </w:trPr>
        <w:tc>
          <w:tcPr>
            <w:tcW w:w="2423" w:type="dxa"/>
            <w:shd w:val="clear" w:color="000000" w:fill="B2B2B2"/>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974AD3">
              <w:rPr>
                <w:rFonts w:ascii="Arial" w:eastAsia="宋体" w:hAnsi="Arial" w:cs="Arial"/>
                <w:b/>
                <w:bCs/>
                <w:noProof w:val="0"/>
                <w:sz w:val="18"/>
                <w:szCs w:val="18"/>
                <w:lang w:val="en-GB"/>
              </w:rPr>
              <w:t>Information element</w:t>
            </w:r>
          </w:p>
        </w:tc>
        <w:tc>
          <w:tcPr>
            <w:tcW w:w="3969" w:type="dxa"/>
            <w:shd w:val="clear" w:color="000000" w:fill="B2B2B2"/>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974AD3">
              <w:rPr>
                <w:rFonts w:ascii="Arial" w:eastAsia="宋体" w:hAnsi="Arial" w:cs="Arial"/>
                <w:b/>
                <w:bCs/>
                <w:noProof w:val="0"/>
                <w:sz w:val="18"/>
                <w:szCs w:val="18"/>
                <w:lang w:val="en-GB"/>
              </w:rPr>
              <w:t>Description</w:t>
            </w:r>
          </w:p>
        </w:tc>
        <w:tc>
          <w:tcPr>
            <w:tcW w:w="1134" w:type="dxa"/>
            <w:shd w:val="clear" w:color="000000" w:fill="B2B2B2"/>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974AD3">
              <w:rPr>
                <w:rFonts w:ascii="Arial" w:eastAsia="宋体" w:hAnsi="Arial" w:cs="Arial"/>
                <w:b/>
                <w:bCs/>
                <w:noProof w:val="0"/>
                <w:sz w:val="18"/>
                <w:szCs w:val="18"/>
                <w:lang w:val="en-GB"/>
              </w:rPr>
              <w:t>Presence</w:t>
            </w:r>
          </w:p>
        </w:tc>
        <w:tc>
          <w:tcPr>
            <w:tcW w:w="851" w:type="dxa"/>
            <w:shd w:val="clear" w:color="000000" w:fill="B2B2B2"/>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974AD3">
              <w:rPr>
                <w:rFonts w:ascii="Arial" w:eastAsia="宋体" w:hAnsi="Arial" w:cs="Arial"/>
                <w:b/>
                <w:bCs/>
                <w:noProof w:val="0"/>
                <w:sz w:val="18"/>
                <w:szCs w:val="18"/>
                <w:lang w:val="en-GB"/>
              </w:rPr>
              <w:t>length (bit)</w:t>
            </w:r>
          </w:p>
        </w:tc>
        <w:tc>
          <w:tcPr>
            <w:tcW w:w="1134" w:type="dxa"/>
            <w:shd w:val="clear" w:color="000000" w:fill="B2B2B2"/>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b/>
                <w:bCs/>
                <w:noProof w:val="0"/>
                <w:sz w:val="18"/>
                <w:szCs w:val="18"/>
              </w:rPr>
            </w:pPr>
            <w:r w:rsidRPr="00974AD3">
              <w:rPr>
                <w:rFonts w:ascii="Arial" w:eastAsia="宋体" w:hAnsi="Arial" w:cs="Arial"/>
                <w:b/>
                <w:bCs/>
                <w:noProof w:val="0"/>
                <w:sz w:val="18"/>
                <w:szCs w:val="18"/>
                <w:lang w:val="en-GB"/>
              </w:rPr>
              <w:t>Range</w:t>
            </w:r>
          </w:p>
        </w:tc>
      </w:tr>
      <w:tr w:rsidR="00BF2A5D" w:rsidRPr="00974AD3" w:rsidTr="00D501E6">
        <w:trPr>
          <w:trHeight w:val="300"/>
        </w:trPr>
        <w:tc>
          <w:tcPr>
            <w:tcW w:w="2423" w:type="dxa"/>
            <w:shd w:val="clear" w:color="auto" w:fill="auto"/>
            <w:hideMark/>
          </w:tcPr>
          <w:p w:rsidR="00BF2A5D" w:rsidRPr="00974AD3" w:rsidRDefault="00BF2A5D" w:rsidP="00D501E6">
            <w:pPr>
              <w:widowControl/>
              <w:tabs>
                <w:tab w:val="clear" w:pos="9639"/>
              </w:tabs>
              <w:autoSpaceDE/>
              <w:autoSpaceDN/>
              <w:adjustRightInd/>
              <w:spacing w:beforeLines="0" w:afterLines="0"/>
              <w:rPr>
                <w:rFonts w:ascii="Arial" w:eastAsia="宋体" w:hAnsi="Arial" w:cs="Arial"/>
                <w:b/>
                <w:bCs/>
                <w:noProof w:val="0"/>
                <w:sz w:val="18"/>
                <w:szCs w:val="18"/>
              </w:rPr>
            </w:pPr>
            <w:r w:rsidRPr="00974AD3">
              <w:rPr>
                <w:rFonts w:ascii="Arial" w:eastAsia="宋体" w:hAnsi="Arial" w:cs="Arial"/>
                <w:b/>
                <w:bCs/>
                <w:noProof w:val="0"/>
                <w:sz w:val="18"/>
                <w:szCs w:val="18"/>
                <w:lang w:val="en-GB"/>
              </w:rPr>
              <w:t>SI type</w:t>
            </w:r>
          </w:p>
        </w:tc>
        <w:tc>
          <w:tcPr>
            <w:tcW w:w="3969" w:type="dxa"/>
            <w:shd w:val="clear" w:color="auto" w:fill="auto"/>
            <w:hideMark/>
          </w:tcPr>
          <w:p w:rsidR="00BF2A5D" w:rsidRPr="00974AD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M</w:t>
            </w:r>
          </w:p>
        </w:tc>
        <w:tc>
          <w:tcPr>
            <w:tcW w:w="851"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3</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r>
      <w:tr w:rsidR="00BF2A5D" w:rsidRPr="00974AD3" w:rsidTr="00D501E6">
        <w:trPr>
          <w:trHeight w:val="342"/>
        </w:trPr>
        <w:tc>
          <w:tcPr>
            <w:tcW w:w="2423" w:type="dxa"/>
            <w:shd w:val="clear" w:color="auto" w:fill="auto"/>
            <w:hideMark/>
          </w:tcPr>
          <w:p w:rsidR="00BF2A5D" w:rsidRPr="00974AD3" w:rsidRDefault="00BF2A5D" w:rsidP="00D501E6">
            <w:pPr>
              <w:widowControl/>
              <w:tabs>
                <w:tab w:val="clear" w:pos="9639"/>
              </w:tabs>
              <w:autoSpaceDE/>
              <w:autoSpaceDN/>
              <w:adjustRightInd/>
              <w:spacing w:beforeLines="0" w:afterLines="0"/>
              <w:rPr>
                <w:rFonts w:ascii="Arial" w:eastAsia="宋体" w:hAnsi="Arial" w:cs="Arial"/>
                <w:b/>
                <w:bCs/>
                <w:noProof w:val="0"/>
                <w:sz w:val="18"/>
                <w:szCs w:val="18"/>
              </w:rPr>
            </w:pPr>
            <w:proofErr w:type="spellStart"/>
            <w:r w:rsidRPr="00974AD3">
              <w:rPr>
                <w:rFonts w:ascii="Arial" w:eastAsia="宋体" w:hAnsi="Arial" w:cs="Arial"/>
                <w:b/>
                <w:bCs/>
                <w:noProof w:val="0"/>
                <w:sz w:val="18"/>
                <w:szCs w:val="18"/>
                <w:lang w:val="en-GB"/>
              </w:rPr>
              <w:t>Seg</w:t>
            </w:r>
            <w:proofErr w:type="spellEnd"/>
            <w:r w:rsidRPr="00974AD3">
              <w:rPr>
                <w:rFonts w:ascii="Arial" w:eastAsia="宋体" w:hAnsi="Arial" w:cs="Arial"/>
                <w:b/>
                <w:bCs/>
                <w:noProof w:val="0"/>
                <w:sz w:val="18"/>
                <w:szCs w:val="18"/>
                <w:lang w:val="en-GB"/>
              </w:rPr>
              <w:t xml:space="preserve"> Number</w:t>
            </w:r>
          </w:p>
        </w:tc>
        <w:tc>
          <w:tcPr>
            <w:tcW w:w="3969" w:type="dxa"/>
            <w:shd w:val="clear" w:color="auto" w:fill="auto"/>
            <w:hideMark/>
          </w:tcPr>
          <w:p w:rsidR="00BF2A5D" w:rsidRPr="00974AD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c>
          <w:tcPr>
            <w:tcW w:w="851"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3</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r>
      <w:tr w:rsidR="00BF2A5D" w:rsidRPr="00974AD3" w:rsidTr="00D501E6">
        <w:trPr>
          <w:trHeight w:val="670"/>
        </w:trPr>
        <w:tc>
          <w:tcPr>
            <w:tcW w:w="2423" w:type="dxa"/>
            <w:shd w:val="clear" w:color="auto" w:fill="auto"/>
            <w:hideMark/>
          </w:tcPr>
          <w:p w:rsidR="00BF2A5D" w:rsidRPr="00974AD3" w:rsidRDefault="00BF2A5D" w:rsidP="00D501E6">
            <w:pPr>
              <w:widowControl/>
              <w:tabs>
                <w:tab w:val="clear" w:pos="9639"/>
              </w:tabs>
              <w:autoSpaceDE/>
              <w:autoSpaceDN/>
              <w:adjustRightInd/>
              <w:spacing w:beforeLines="0" w:afterLines="0"/>
              <w:rPr>
                <w:rFonts w:ascii="Arial" w:eastAsia="宋体" w:hAnsi="Arial" w:cs="Arial"/>
                <w:b/>
                <w:bCs/>
                <w:noProof w:val="0"/>
                <w:sz w:val="18"/>
                <w:szCs w:val="18"/>
              </w:rPr>
            </w:pPr>
            <w:r w:rsidRPr="00974AD3">
              <w:rPr>
                <w:rFonts w:ascii="Arial" w:eastAsia="宋体" w:hAnsi="Arial" w:cs="Arial"/>
                <w:b/>
                <w:bCs/>
                <w:noProof w:val="0"/>
                <w:sz w:val="18"/>
                <w:szCs w:val="18"/>
                <w:lang w:val="en-GB"/>
              </w:rPr>
              <w:t>Cell Reselection Parameters</w:t>
            </w:r>
          </w:p>
        </w:tc>
        <w:tc>
          <w:tcPr>
            <w:tcW w:w="3969" w:type="dxa"/>
            <w:shd w:val="clear" w:color="auto" w:fill="auto"/>
            <w:hideMark/>
          </w:tcPr>
          <w:p w:rsidR="00BF2A5D" w:rsidRPr="00974AD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974AD3">
              <w:rPr>
                <w:rFonts w:ascii="Arial" w:eastAsia="宋体" w:hAnsi="Arial" w:cs="Arial"/>
                <w:noProof w:val="0"/>
                <w:sz w:val="18"/>
                <w:szCs w:val="18"/>
                <w:lang w:val="en-GB"/>
              </w:rPr>
              <w:t>Power level and offset for cell selection and reselection</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M</w:t>
            </w:r>
          </w:p>
        </w:tc>
        <w:tc>
          <w:tcPr>
            <w:tcW w:w="851"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r>
      <w:tr w:rsidR="00BF2A5D" w:rsidRPr="00974AD3" w:rsidTr="00D501E6">
        <w:trPr>
          <w:trHeight w:val="978"/>
        </w:trPr>
        <w:tc>
          <w:tcPr>
            <w:tcW w:w="2423" w:type="dxa"/>
            <w:shd w:val="clear" w:color="auto" w:fill="auto"/>
            <w:hideMark/>
          </w:tcPr>
          <w:p w:rsidR="00BF2A5D" w:rsidRPr="00974AD3" w:rsidRDefault="00BF2A5D" w:rsidP="00D501E6">
            <w:pPr>
              <w:widowControl/>
              <w:tabs>
                <w:tab w:val="clear" w:pos="9639"/>
              </w:tabs>
              <w:autoSpaceDE/>
              <w:autoSpaceDN/>
              <w:adjustRightInd/>
              <w:spacing w:beforeLines="0" w:afterLines="0"/>
              <w:rPr>
                <w:rFonts w:ascii="Arial" w:eastAsia="宋体" w:hAnsi="Arial" w:cs="Arial"/>
                <w:i/>
                <w:iCs/>
                <w:noProof w:val="0"/>
                <w:sz w:val="18"/>
                <w:szCs w:val="18"/>
              </w:rPr>
            </w:pPr>
            <w:r w:rsidRPr="00974AD3">
              <w:rPr>
                <w:rFonts w:ascii="Arial" w:eastAsia="宋体" w:hAnsi="Arial" w:cs="Arial"/>
                <w:i/>
                <w:iCs/>
                <w:noProof w:val="0"/>
                <w:sz w:val="18"/>
                <w:szCs w:val="18"/>
                <w:lang w:val="en-GB"/>
              </w:rPr>
              <w:t>&gt;</w:t>
            </w:r>
            <w:r w:rsidRPr="00974AD3">
              <w:rPr>
                <w:rFonts w:ascii="Arial" w:eastAsia="宋体" w:hAnsi="Arial" w:cs="Arial"/>
                <w:noProof w:val="0"/>
                <w:sz w:val="18"/>
                <w:szCs w:val="18"/>
                <w:lang w:val="en-GB"/>
              </w:rPr>
              <w:t xml:space="preserve"> </w:t>
            </w:r>
            <w:r w:rsidRPr="00974AD3">
              <w:rPr>
                <w:rFonts w:ascii="Arial" w:eastAsia="宋体" w:hAnsi="Arial" w:cs="Arial"/>
                <w:i/>
                <w:iCs/>
                <w:noProof w:val="0"/>
                <w:sz w:val="18"/>
                <w:szCs w:val="18"/>
                <w:lang w:val="en-GB"/>
              </w:rPr>
              <w:t>q-</w:t>
            </w:r>
            <w:proofErr w:type="spellStart"/>
            <w:r w:rsidRPr="00974AD3">
              <w:rPr>
                <w:rFonts w:ascii="Arial" w:eastAsia="宋体" w:hAnsi="Arial" w:cs="Arial"/>
                <w:i/>
                <w:iCs/>
                <w:noProof w:val="0"/>
                <w:sz w:val="18"/>
                <w:szCs w:val="18"/>
                <w:lang w:val="en-GB"/>
              </w:rPr>
              <w:t>Hyst</w:t>
            </w:r>
            <w:proofErr w:type="spellEnd"/>
          </w:p>
        </w:tc>
        <w:tc>
          <w:tcPr>
            <w:tcW w:w="3969" w:type="dxa"/>
            <w:shd w:val="clear" w:color="auto" w:fill="auto"/>
            <w:hideMark/>
          </w:tcPr>
          <w:p w:rsidR="00BF2A5D" w:rsidRPr="00974AD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974AD3">
              <w:rPr>
                <w:rFonts w:ascii="Arial" w:eastAsia="宋体" w:hAnsi="Arial" w:cs="Arial"/>
                <w:noProof w:val="0"/>
                <w:sz w:val="18"/>
                <w:szCs w:val="18"/>
                <w:lang w:val="en-GB"/>
              </w:rPr>
              <w:t xml:space="preserve">Parameter </w:t>
            </w:r>
            <w:proofErr w:type="spellStart"/>
            <w:r w:rsidRPr="00974AD3">
              <w:rPr>
                <w:rFonts w:ascii="Arial" w:eastAsia="宋体" w:hAnsi="Arial" w:cs="Arial"/>
                <w:noProof w:val="0"/>
                <w:sz w:val="18"/>
                <w:szCs w:val="18"/>
                <w:lang w:val="en-GB"/>
              </w:rPr>
              <w:t>Q</w:t>
            </w:r>
            <w:r w:rsidRPr="00F802CD">
              <w:rPr>
                <w:rFonts w:ascii="Arial" w:eastAsia="宋体" w:hAnsi="Arial" w:cs="Arial"/>
                <w:noProof w:val="0"/>
                <w:sz w:val="18"/>
                <w:szCs w:val="18"/>
                <w:vertAlign w:val="subscript"/>
                <w:lang w:val="en-GB"/>
              </w:rPr>
              <w:t>hyst</w:t>
            </w:r>
            <w:proofErr w:type="spellEnd"/>
            <w:r w:rsidRPr="00974AD3">
              <w:rPr>
                <w:rFonts w:ascii="Arial" w:eastAsia="宋体" w:hAnsi="Arial" w:cs="Arial"/>
                <w:noProof w:val="0"/>
                <w:sz w:val="18"/>
                <w:szCs w:val="18"/>
                <w:lang w:val="en-GB"/>
              </w:rPr>
              <w:t xml:space="preserve"> in [2], Value in dB. Value dB1 corresponds to 1 </w:t>
            </w:r>
            <w:proofErr w:type="gramStart"/>
            <w:r w:rsidRPr="00974AD3">
              <w:rPr>
                <w:rFonts w:ascii="Arial" w:eastAsia="宋体" w:hAnsi="Arial" w:cs="Arial"/>
                <w:noProof w:val="0"/>
                <w:sz w:val="18"/>
                <w:szCs w:val="18"/>
                <w:lang w:val="en-GB"/>
              </w:rPr>
              <w:t>dB,</w:t>
            </w:r>
            <w:proofErr w:type="gramEnd"/>
            <w:r w:rsidRPr="00974AD3">
              <w:rPr>
                <w:rFonts w:ascii="Arial" w:eastAsia="宋体" w:hAnsi="Arial" w:cs="Arial"/>
                <w:noProof w:val="0"/>
                <w:sz w:val="18"/>
                <w:szCs w:val="18"/>
                <w:lang w:val="en-GB"/>
              </w:rPr>
              <w:t xml:space="preserve"> dB2 corresponds to 2 dB and so on.</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c>
          <w:tcPr>
            <w:tcW w:w="851"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4</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r>
      <w:tr w:rsidR="00BF2A5D" w:rsidRPr="00974AD3" w:rsidTr="00D501E6">
        <w:trPr>
          <w:trHeight w:val="428"/>
        </w:trPr>
        <w:tc>
          <w:tcPr>
            <w:tcW w:w="2423" w:type="dxa"/>
            <w:shd w:val="clear" w:color="auto" w:fill="auto"/>
            <w:hideMark/>
          </w:tcPr>
          <w:p w:rsidR="00BF2A5D" w:rsidRPr="00974AD3" w:rsidRDefault="00BF2A5D" w:rsidP="00D501E6">
            <w:pPr>
              <w:widowControl/>
              <w:tabs>
                <w:tab w:val="clear" w:pos="9639"/>
              </w:tabs>
              <w:autoSpaceDE/>
              <w:autoSpaceDN/>
              <w:adjustRightInd/>
              <w:spacing w:beforeLines="0" w:afterLines="0"/>
              <w:rPr>
                <w:rFonts w:ascii="Arial" w:eastAsia="宋体" w:hAnsi="Arial" w:cs="Arial"/>
                <w:i/>
                <w:iCs/>
                <w:noProof w:val="0"/>
                <w:sz w:val="18"/>
                <w:szCs w:val="18"/>
              </w:rPr>
            </w:pPr>
            <w:r w:rsidRPr="00974AD3">
              <w:rPr>
                <w:rFonts w:ascii="Arial" w:eastAsia="宋体" w:hAnsi="Arial" w:cs="Arial"/>
                <w:i/>
                <w:iCs/>
                <w:noProof w:val="0"/>
                <w:sz w:val="18"/>
                <w:szCs w:val="18"/>
                <w:lang w:val="en-GB"/>
              </w:rPr>
              <w:t>&gt;</w:t>
            </w:r>
            <w:r w:rsidRPr="00974AD3">
              <w:rPr>
                <w:rFonts w:ascii="Arial" w:eastAsia="宋体" w:hAnsi="Arial" w:cs="Arial"/>
                <w:noProof w:val="0"/>
                <w:sz w:val="18"/>
                <w:szCs w:val="18"/>
                <w:lang w:val="en-GB"/>
              </w:rPr>
              <w:t xml:space="preserve"> </w:t>
            </w:r>
            <w:r>
              <w:rPr>
                <w:rFonts w:ascii="Arial" w:eastAsia="宋体" w:hAnsi="Arial" w:cs="Arial"/>
                <w:i/>
                <w:iCs/>
                <w:noProof w:val="0"/>
                <w:sz w:val="18"/>
                <w:szCs w:val="18"/>
                <w:lang w:val="en-GB"/>
              </w:rPr>
              <w:t>s-</w:t>
            </w:r>
            <w:r w:rsidRPr="00974AD3">
              <w:rPr>
                <w:rFonts w:ascii="Arial" w:eastAsia="宋体" w:hAnsi="Arial" w:cs="Arial"/>
                <w:i/>
                <w:iCs/>
                <w:noProof w:val="0"/>
                <w:sz w:val="18"/>
                <w:szCs w:val="18"/>
                <w:lang w:val="en-GB"/>
              </w:rPr>
              <w:t>Search</w:t>
            </w:r>
          </w:p>
        </w:tc>
        <w:tc>
          <w:tcPr>
            <w:tcW w:w="3969" w:type="dxa"/>
            <w:shd w:val="clear" w:color="auto" w:fill="auto"/>
            <w:hideMark/>
          </w:tcPr>
          <w:p w:rsidR="00BF2A5D" w:rsidRPr="00974AD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Pr>
                <w:rFonts w:ascii="Arial" w:eastAsia="宋体" w:hAnsi="Arial" w:cs="Arial"/>
                <w:noProof w:val="0"/>
                <w:sz w:val="18"/>
                <w:szCs w:val="18"/>
                <w:lang w:val="en-GB"/>
              </w:rPr>
              <w:t>Parameter “</w:t>
            </w:r>
            <w:proofErr w:type="spellStart"/>
            <w:r>
              <w:rPr>
                <w:rFonts w:ascii="Arial" w:eastAsia="宋体" w:hAnsi="Arial" w:cs="Arial"/>
                <w:noProof w:val="0"/>
                <w:sz w:val="18"/>
                <w:szCs w:val="18"/>
                <w:lang w:val="en-GB"/>
              </w:rPr>
              <w:t>S</w:t>
            </w:r>
            <w:r>
              <w:rPr>
                <w:rFonts w:ascii="Arial" w:eastAsia="宋体" w:hAnsi="Arial" w:cs="Arial" w:hint="eastAsia"/>
                <w:noProof w:val="0"/>
                <w:sz w:val="18"/>
                <w:szCs w:val="18"/>
                <w:vertAlign w:val="subscript"/>
                <w:lang w:val="en-GB"/>
              </w:rPr>
              <w:t>S</w:t>
            </w:r>
            <w:r w:rsidRPr="00F802CD">
              <w:rPr>
                <w:rFonts w:ascii="Arial" w:eastAsia="宋体" w:hAnsi="Arial" w:cs="Arial"/>
                <w:noProof w:val="0"/>
                <w:sz w:val="18"/>
                <w:szCs w:val="18"/>
                <w:vertAlign w:val="subscript"/>
                <w:lang w:val="en-GB"/>
              </w:rPr>
              <w:t>earch</w:t>
            </w:r>
            <w:proofErr w:type="spellEnd"/>
            <w:r w:rsidRPr="00974AD3">
              <w:rPr>
                <w:rFonts w:ascii="Arial" w:eastAsia="宋体" w:hAnsi="Arial" w:cs="Arial"/>
                <w:noProof w:val="0"/>
                <w:sz w:val="18"/>
                <w:szCs w:val="18"/>
                <w:lang w:val="en-GB"/>
              </w:rPr>
              <w:t>” in [2].</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c>
          <w:tcPr>
            <w:tcW w:w="851"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5</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r>
      <w:tr w:rsidR="00BF2A5D" w:rsidRPr="00974AD3" w:rsidTr="00D501E6">
        <w:trPr>
          <w:trHeight w:val="493"/>
        </w:trPr>
        <w:tc>
          <w:tcPr>
            <w:tcW w:w="2423" w:type="dxa"/>
            <w:shd w:val="clear" w:color="auto" w:fill="auto"/>
            <w:hideMark/>
          </w:tcPr>
          <w:p w:rsidR="00BF2A5D" w:rsidRPr="00974AD3" w:rsidRDefault="00BF2A5D" w:rsidP="00D501E6">
            <w:pPr>
              <w:widowControl/>
              <w:tabs>
                <w:tab w:val="clear" w:pos="9639"/>
              </w:tabs>
              <w:autoSpaceDE/>
              <w:autoSpaceDN/>
              <w:adjustRightInd/>
              <w:spacing w:beforeLines="0" w:afterLines="0"/>
              <w:rPr>
                <w:rFonts w:ascii="Arial" w:eastAsia="宋体" w:hAnsi="Arial" w:cs="Arial"/>
                <w:i/>
                <w:iCs/>
                <w:noProof w:val="0"/>
                <w:sz w:val="18"/>
                <w:szCs w:val="18"/>
              </w:rPr>
            </w:pPr>
            <w:r w:rsidRPr="00974AD3">
              <w:rPr>
                <w:rFonts w:ascii="Arial" w:eastAsia="宋体" w:hAnsi="Arial" w:cs="Arial"/>
                <w:i/>
                <w:iCs/>
                <w:noProof w:val="0"/>
                <w:sz w:val="18"/>
                <w:szCs w:val="18"/>
                <w:lang w:val="en-GB"/>
              </w:rPr>
              <w:t>&gt;</w:t>
            </w:r>
            <w:r w:rsidRPr="00974AD3">
              <w:rPr>
                <w:rFonts w:ascii="Arial" w:eastAsia="宋体" w:hAnsi="Arial" w:cs="Arial"/>
                <w:noProof w:val="0"/>
                <w:sz w:val="18"/>
                <w:szCs w:val="18"/>
                <w:lang w:val="en-GB"/>
              </w:rPr>
              <w:t xml:space="preserve"> </w:t>
            </w:r>
            <w:r w:rsidRPr="00974AD3">
              <w:rPr>
                <w:rFonts w:ascii="Arial" w:eastAsia="宋体" w:hAnsi="Arial" w:cs="Arial"/>
                <w:i/>
                <w:iCs/>
                <w:noProof w:val="0"/>
                <w:sz w:val="18"/>
                <w:szCs w:val="18"/>
                <w:lang w:val="en-GB"/>
              </w:rPr>
              <w:t>t-Reselection</w:t>
            </w:r>
          </w:p>
        </w:tc>
        <w:tc>
          <w:tcPr>
            <w:tcW w:w="3969" w:type="dxa"/>
            <w:shd w:val="clear" w:color="auto" w:fill="auto"/>
            <w:hideMark/>
          </w:tcPr>
          <w:p w:rsidR="00BF2A5D" w:rsidRPr="00974AD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974AD3">
              <w:rPr>
                <w:rFonts w:ascii="Arial" w:eastAsia="宋体" w:hAnsi="Arial" w:cs="Arial"/>
                <w:noProof w:val="0"/>
                <w:sz w:val="18"/>
                <w:szCs w:val="18"/>
                <w:lang w:val="en-GB"/>
              </w:rPr>
              <w:t>Parameter “</w:t>
            </w:r>
            <w:proofErr w:type="spellStart"/>
            <w:r w:rsidRPr="00974AD3">
              <w:rPr>
                <w:rFonts w:ascii="Arial" w:eastAsia="宋体" w:hAnsi="Arial" w:cs="Arial"/>
                <w:noProof w:val="0"/>
                <w:sz w:val="18"/>
                <w:szCs w:val="18"/>
                <w:lang w:val="en-GB"/>
              </w:rPr>
              <w:t>T</w:t>
            </w:r>
            <w:r w:rsidRPr="00F802CD">
              <w:rPr>
                <w:rFonts w:ascii="Arial" w:eastAsia="宋体" w:hAnsi="Arial" w:cs="Arial"/>
                <w:noProof w:val="0"/>
                <w:sz w:val="18"/>
                <w:szCs w:val="18"/>
                <w:vertAlign w:val="subscript"/>
                <w:lang w:val="en-GB"/>
              </w:rPr>
              <w:t>reselection</w:t>
            </w:r>
            <w:proofErr w:type="spellEnd"/>
            <w:r w:rsidRPr="00974AD3">
              <w:rPr>
                <w:rFonts w:ascii="Arial" w:eastAsia="宋体" w:hAnsi="Arial" w:cs="Arial"/>
                <w:noProof w:val="0"/>
                <w:sz w:val="18"/>
                <w:szCs w:val="18"/>
                <w:lang w:val="en-GB"/>
              </w:rPr>
              <w:t>” in [2].</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c>
          <w:tcPr>
            <w:tcW w:w="851"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3</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r>
      <w:tr w:rsidR="00BF2A5D" w:rsidRPr="00974AD3" w:rsidTr="00D501E6">
        <w:trPr>
          <w:trHeight w:val="1037"/>
        </w:trPr>
        <w:tc>
          <w:tcPr>
            <w:tcW w:w="2423" w:type="dxa"/>
            <w:shd w:val="clear" w:color="auto" w:fill="auto"/>
            <w:hideMark/>
          </w:tcPr>
          <w:p w:rsidR="00BF2A5D" w:rsidRPr="00974AD3" w:rsidRDefault="00BF2A5D" w:rsidP="00D501E6">
            <w:pPr>
              <w:widowControl/>
              <w:tabs>
                <w:tab w:val="clear" w:pos="9639"/>
              </w:tabs>
              <w:autoSpaceDE/>
              <w:autoSpaceDN/>
              <w:adjustRightInd/>
              <w:spacing w:beforeLines="0" w:afterLines="0"/>
              <w:rPr>
                <w:rFonts w:ascii="Arial" w:eastAsia="宋体" w:hAnsi="Arial" w:cs="Arial"/>
                <w:b/>
                <w:bCs/>
                <w:noProof w:val="0"/>
                <w:sz w:val="18"/>
                <w:szCs w:val="18"/>
              </w:rPr>
            </w:pPr>
            <w:r w:rsidRPr="00974AD3">
              <w:rPr>
                <w:rFonts w:ascii="Arial" w:eastAsia="宋体" w:hAnsi="Arial" w:cs="Arial"/>
                <w:b/>
                <w:bCs/>
                <w:noProof w:val="0"/>
                <w:sz w:val="18"/>
                <w:szCs w:val="18"/>
                <w:lang w:val="en-GB"/>
              </w:rPr>
              <w:t>Neighbour Cell Description</w:t>
            </w:r>
          </w:p>
        </w:tc>
        <w:tc>
          <w:tcPr>
            <w:tcW w:w="3969" w:type="dxa"/>
            <w:shd w:val="clear" w:color="auto" w:fill="auto"/>
            <w:hideMark/>
          </w:tcPr>
          <w:p w:rsidR="00BF2A5D" w:rsidRPr="00974AD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c>
          <w:tcPr>
            <w:tcW w:w="851"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1 to &lt;</w:t>
            </w:r>
            <w:proofErr w:type="spellStart"/>
            <w:r w:rsidRPr="00974AD3">
              <w:rPr>
                <w:rFonts w:ascii="Arial" w:eastAsia="宋体" w:hAnsi="Arial" w:cs="Arial"/>
                <w:noProof w:val="0"/>
                <w:sz w:val="18"/>
                <w:szCs w:val="18"/>
                <w:lang w:val="en-GB"/>
              </w:rPr>
              <w:t>maxNrOfNeighbourCells</w:t>
            </w:r>
            <w:proofErr w:type="spellEnd"/>
            <w:r w:rsidRPr="00974AD3">
              <w:rPr>
                <w:rFonts w:ascii="Arial" w:eastAsia="宋体" w:hAnsi="Arial" w:cs="Arial"/>
                <w:noProof w:val="0"/>
                <w:sz w:val="18"/>
                <w:szCs w:val="18"/>
                <w:lang w:val="en-GB"/>
              </w:rPr>
              <w:t>&gt;</w:t>
            </w:r>
          </w:p>
        </w:tc>
      </w:tr>
      <w:tr w:rsidR="00BF2A5D" w:rsidRPr="00974AD3" w:rsidTr="00D501E6">
        <w:trPr>
          <w:trHeight w:val="1222"/>
        </w:trPr>
        <w:tc>
          <w:tcPr>
            <w:tcW w:w="2423" w:type="dxa"/>
            <w:shd w:val="clear" w:color="auto" w:fill="auto"/>
            <w:hideMark/>
          </w:tcPr>
          <w:p w:rsidR="00BF2A5D" w:rsidRPr="00974AD3" w:rsidRDefault="00BF2A5D" w:rsidP="00D501E6">
            <w:pPr>
              <w:widowControl/>
              <w:tabs>
                <w:tab w:val="clear" w:pos="9639"/>
              </w:tabs>
              <w:autoSpaceDE/>
              <w:autoSpaceDN/>
              <w:adjustRightInd/>
              <w:spacing w:beforeLines="0" w:afterLines="0"/>
              <w:rPr>
                <w:rFonts w:ascii="Arial" w:eastAsia="宋体" w:hAnsi="Arial" w:cs="Arial"/>
                <w:i/>
                <w:iCs/>
                <w:noProof w:val="0"/>
                <w:sz w:val="18"/>
                <w:szCs w:val="18"/>
              </w:rPr>
            </w:pPr>
            <w:r w:rsidRPr="00974AD3">
              <w:rPr>
                <w:rFonts w:ascii="Arial" w:eastAsia="宋体" w:hAnsi="Arial" w:cs="Arial"/>
                <w:i/>
                <w:iCs/>
                <w:noProof w:val="0"/>
                <w:sz w:val="18"/>
                <w:szCs w:val="18"/>
                <w:lang w:val="en-GB"/>
              </w:rPr>
              <w:t>&gt; Physical Cell ID</w:t>
            </w:r>
          </w:p>
        </w:tc>
        <w:tc>
          <w:tcPr>
            <w:tcW w:w="3969" w:type="dxa"/>
            <w:shd w:val="clear" w:color="auto" w:fill="auto"/>
            <w:hideMark/>
          </w:tcPr>
          <w:p w:rsidR="00BF2A5D" w:rsidRPr="00974AD3" w:rsidRDefault="00BF2A5D" w:rsidP="00D501E6">
            <w:pPr>
              <w:widowControl/>
              <w:tabs>
                <w:tab w:val="clear" w:pos="9639"/>
              </w:tabs>
              <w:autoSpaceDE/>
              <w:autoSpaceDN/>
              <w:adjustRightInd/>
              <w:spacing w:beforeLines="0" w:afterLines="0"/>
              <w:rPr>
                <w:rFonts w:ascii="Arial" w:eastAsia="宋体" w:hAnsi="Arial" w:cs="Arial"/>
                <w:noProof w:val="0"/>
                <w:sz w:val="18"/>
                <w:szCs w:val="18"/>
              </w:rPr>
            </w:pPr>
            <w:r w:rsidRPr="00974AD3">
              <w:rPr>
                <w:rFonts w:ascii="Arial" w:eastAsia="宋体" w:hAnsi="Arial" w:cs="Arial"/>
                <w:noProof w:val="0"/>
                <w:sz w:val="18"/>
                <w:szCs w:val="18"/>
                <w:lang w:val="en-GB"/>
              </w:rPr>
              <w:t>As an intra-frequency system, Physical Cell Identity (PCI) will be used to identify a unique NB M2M cell. PCI is signalled in PSS and SSS on PBSCH</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M</w:t>
            </w:r>
          </w:p>
        </w:tc>
        <w:tc>
          <w:tcPr>
            <w:tcW w:w="851"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6</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r>
      <w:tr w:rsidR="00BF2A5D" w:rsidRPr="00974AD3" w:rsidTr="00D501E6">
        <w:trPr>
          <w:trHeight w:val="655"/>
        </w:trPr>
        <w:tc>
          <w:tcPr>
            <w:tcW w:w="2423" w:type="dxa"/>
            <w:shd w:val="clear" w:color="auto" w:fill="auto"/>
            <w:hideMark/>
          </w:tcPr>
          <w:p w:rsidR="00BF2A5D" w:rsidRPr="00974AD3" w:rsidRDefault="00BF2A5D" w:rsidP="00D501E6">
            <w:pPr>
              <w:widowControl/>
              <w:tabs>
                <w:tab w:val="clear" w:pos="9639"/>
              </w:tabs>
              <w:autoSpaceDE/>
              <w:autoSpaceDN/>
              <w:adjustRightInd/>
              <w:spacing w:beforeLines="0" w:afterLines="0"/>
              <w:rPr>
                <w:rFonts w:ascii="Arial" w:eastAsia="宋体" w:hAnsi="Arial" w:cs="Arial"/>
                <w:i/>
                <w:iCs/>
                <w:noProof w:val="0"/>
                <w:sz w:val="18"/>
                <w:szCs w:val="18"/>
              </w:rPr>
            </w:pPr>
            <w:r w:rsidRPr="00974AD3">
              <w:rPr>
                <w:rFonts w:ascii="Arial" w:eastAsia="宋体" w:hAnsi="Arial" w:cs="Arial"/>
                <w:i/>
                <w:iCs/>
                <w:noProof w:val="0"/>
                <w:sz w:val="18"/>
                <w:szCs w:val="18"/>
                <w:lang w:val="en-GB"/>
              </w:rPr>
              <w:t>&gt; Cell Reselect Offset</w:t>
            </w:r>
          </w:p>
        </w:tc>
        <w:tc>
          <w:tcPr>
            <w:tcW w:w="3969" w:type="dxa"/>
            <w:shd w:val="clear" w:color="auto" w:fill="auto"/>
            <w:hideMark/>
          </w:tcPr>
          <w:p w:rsidR="00BF2A5D" w:rsidRPr="00974AD3" w:rsidRDefault="00BF2A5D" w:rsidP="00AF6C84">
            <w:pPr>
              <w:widowControl/>
              <w:tabs>
                <w:tab w:val="clear" w:pos="9639"/>
              </w:tabs>
              <w:autoSpaceDE/>
              <w:autoSpaceDN/>
              <w:adjustRightInd/>
              <w:spacing w:beforeLines="0" w:afterLines="0"/>
              <w:rPr>
                <w:rFonts w:ascii="Arial" w:eastAsia="宋体" w:hAnsi="Arial" w:cs="Arial"/>
                <w:noProof w:val="0"/>
                <w:sz w:val="18"/>
                <w:szCs w:val="18"/>
              </w:rPr>
            </w:pPr>
            <w:r w:rsidRPr="00974AD3">
              <w:rPr>
                <w:rFonts w:ascii="Arial" w:eastAsia="宋体" w:hAnsi="Arial" w:cs="Arial"/>
                <w:noProof w:val="0"/>
                <w:sz w:val="18"/>
                <w:szCs w:val="18"/>
                <w:lang w:val="en-GB"/>
              </w:rPr>
              <w:t>Offset if available should be taken into account when evaluating candidates for cell re-selection.</w:t>
            </w:r>
            <w:r w:rsidR="00AF6C84">
              <w:rPr>
                <w:rFonts w:ascii="Arial" w:eastAsia="宋体" w:hAnsi="Arial" w:cs="Arial" w:hint="eastAsia"/>
                <w:noProof w:val="0"/>
                <w:sz w:val="18"/>
                <w:szCs w:val="18"/>
                <w:lang w:val="en-GB"/>
              </w:rPr>
              <w:t xml:space="preserve"> Parameter </w:t>
            </w:r>
            <w:r w:rsidR="00AF6C84">
              <w:rPr>
                <w:rFonts w:ascii="Arial" w:eastAsia="宋体" w:hAnsi="Arial" w:cs="Arial"/>
                <w:noProof w:val="0"/>
                <w:sz w:val="18"/>
                <w:szCs w:val="18"/>
                <w:lang w:val="en-GB"/>
              </w:rPr>
              <w:t>“</w:t>
            </w:r>
            <w:proofErr w:type="spellStart"/>
            <w:r w:rsidR="00AF6C84" w:rsidRPr="00AF6C84">
              <w:rPr>
                <w:rFonts w:ascii="Arial" w:eastAsia="宋体" w:hAnsi="Arial" w:cs="Arial"/>
                <w:noProof w:val="0"/>
                <w:sz w:val="18"/>
                <w:szCs w:val="18"/>
                <w:lang w:val="en-GB"/>
              </w:rPr>
              <w:t>Q</w:t>
            </w:r>
            <w:r w:rsidR="00AF6C84" w:rsidRPr="00AF6C84">
              <w:rPr>
                <w:rFonts w:ascii="Arial" w:eastAsia="宋体" w:hAnsi="Arial" w:cs="Arial"/>
                <w:noProof w:val="0"/>
                <w:sz w:val="18"/>
                <w:szCs w:val="18"/>
                <w:vertAlign w:val="subscript"/>
                <w:lang w:val="en-GB"/>
              </w:rPr>
              <w:t>offset</w:t>
            </w:r>
            <w:proofErr w:type="spellEnd"/>
            <w:r w:rsidR="00AF6C84">
              <w:rPr>
                <w:rFonts w:ascii="Arial" w:eastAsia="宋体" w:hAnsi="Arial" w:cs="Arial"/>
                <w:noProof w:val="0"/>
                <w:sz w:val="18"/>
                <w:szCs w:val="18"/>
                <w:lang w:val="en-GB"/>
              </w:rPr>
              <w:t>”</w:t>
            </w:r>
            <w:r w:rsidR="00AF6C84">
              <w:rPr>
                <w:rFonts w:ascii="Arial" w:eastAsia="宋体" w:hAnsi="Arial" w:cs="Arial" w:hint="eastAsia"/>
                <w:noProof w:val="0"/>
                <w:sz w:val="18"/>
                <w:szCs w:val="18"/>
                <w:lang w:val="en-GB"/>
              </w:rPr>
              <w:t xml:space="preserve"> in [2].</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O</w:t>
            </w:r>
          </w:p>
        </w:tc>
        <w:tc>
          <w:tcPr>
            <w:tcW w:w="851"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5</w:t>
            </w:r>
          </w:p>
        </w:tc>
        <w:tc>
          <w:tcPr>
            <w:tcW w:w="1134" w:type="dxa"/>
            <w:shd w:val="clear" w:color="auto" w:fill="auto"/>
            <w:hideMark/>
          </w:tcPr>
          <w:p w:rsidR="00BF2A5D" w:rsidRPr="00974AD3" w:rsidRDefault="00BF2A5D" w:rsidP="00D501E6">
            <w:pPr>
              <w:widowControl/>
              <w:tabs>
                <w:tab w:val="clear" w:pos="9639"/>
              </w:tabs>
              <w:autoSpaceDE/>
              <w:autoSpaceDN/>
              <w:adjustRightInd/>
              <w:spacing w:beforeLines="0" w:afterLines="0"/>
              <w:jc w:val="center"/>
              <w:rPr>
                <w:rFonts w:ascii="Arial" w:eastAsia="宋体" w:hAnsi="Arial" w:cs="Arial"/>
                <w:noProof w:val="0"/>
                <w:sz w:val="18"/>
                <w:szCs w:val="18"/>
              </w:rPr>
            </w:pPr>
            <w:r w:rsidRPr="00974AD3">
              <w:rPr>
                <w:rFonts w:ascii="Arial" w:eastAsia="宋体" w:hAnsi="Arial" w:cs="Arial"/>
                <w:noProof w:val="0"/>
                <w:sz w:val="18"/>
                <w:szCs w:val="18"/>
                <w:lang w:val="en-GB"/>
              </w:rPr>
              <w:t xml:space="preserve">　</w:t>
            </w:r>
          </w:p>
        </w:tc>
      </w:tr>
    </w:tbl>
    <w:p w:rsidR="00CE508B" w:rsidRPr="00984B16" w:rsidRDefault="00CE508B" w:rsidP="00BC4943">
      <w:pPr>
        <w:pStyle w:val="3"/>
        <w:spacing w:before="156" w:after="156"/>
        <w:rPr>
          <w:b/>
          <w:sz w:val="26"/>
          <w:szCs w:val="26"/>
          <w:lang w:val="en-GB"/>
        </w:rPr>
      </w:pPr>
      <w:r w:rsidRPr="00984B16">
        <w:rPr>
          <w:b/>
          <w:sz w:val="26"/>
          <w:szCs w:val="26"/>
          <w:lang w:val="en-GB"/>
        </w:rPr>
        <w:lastRenderedPageBreak/>
        <w:t xml:space="preserve">System </w:t>
      </w:r>
      <w:r w:rsidR="00CB08E0">
        <w:rPr>
          <w:b/>
          <w:sz w:val="26"/>
          <w:szCs w:val="26"/>
          <w:lang w:val="en-GB"/>
        </w:rPr>
        <w:t>I</w:t>
      </w:r>
      <w:r w:rsidRPr="00984B16">
        <w:rPr>
          <w:b/>
          <w:sz w:val="26"/>
          <w:szCs w:val="26"/>
          <w:lang w:val="en-GB"/>
        </w:rPr>
        <w:t xml:space="preserve">nformation </w:t>
      </w:r>
      <w:r w:rsidR="00CB08E0">
        <w:rPr>
          <w:b/>
          <w:sz w:val="26"/>
          <w:szCs w:val="26"/>
          <w:lang w:val="en-GB"/>
        </w:rPr>
        <w:t>T</w:t>
      </w:r>
      <w:r w:rsidRPr="00984B16">
        <w:rPr>
          <w:b/>
          <w:sz w:val="26"/>
          <w:szCs w:val="26"/>
          <w:lang w:val="en-GB"/>
        </w:rPr>
        <w:t>ype 4</w:t>
      </w:r>
    </w:p>
    <w:p w:rsidR="00BD0D1D" w:rsidRPr="007D53F6" w:rsidRDefault="00CE508B" w:rsidP="007D53F6">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noProof w:val="0"/>
          <w:sz w:val="22"/>
          <w:szCs w:val="22"/>
          <w:lang w:val="en-GB" w:eastAsia="en-US"/>
        </w:rPr>
        <w:t xml:space="preserve">This message is sent on the </w:t>
      </w:r>
      <w:r w:rsidRPr="007D53F6">
        <w:rPr>
          <w:rFonts w:eastAsia="SimSun" w:hint="eastAsia"/>
          <w:noProof w:val="0"/>
          <w:sz w:val="22"/>
          <w:szCs w:val="22"/>
          <w:lang w:val="en-GB" w:eastAsia="en-US"/>
        </w:rPr>
        <w:t>PBCH</w:t>
      </w:r>
      <w:r w:rsidRPr="007D53F6">
        <w:rPr>
          <w:rFonts w:eastAsia="SimSun"/>
          <w:noProof w:val="0"/>
          <w:sz w:val="22"/>
          <w:szCs w:val="22"/>
          <w:lang w:val="en-GB" w:eastAsia="en-US"/>
        </w:rPr>
        <w:t xml:space="preserve"> by the network giving information of </w:t>
      </w:r>
      <w:r w:rsidRPr="007D53F6">
        <w:rPr>
          <w:rFonts w:eastAsia="SimSun" w:hint="eastAsia"/>
          <w:noProof w:val="0"/>
          <w:sz w:val="22"/>
          <w:szCs w:val="22"/>
          <w:lang w:val="en-GB" w:eastAsia="en-US"/>
        </w:rPr>
        <w:t>Network sharing</w:t>
      </w:r>
      <w:r w:rsidRPr="007D53F6">
        <w:rPr>
          <w:rFonts w:eastAsia="SimSun"/>
          <w:noProof w:val="0"/>
          <w:sz w:val="22"/>
          <w:szCs w:val="22"/>
          <w:lang w:val="en-GB" w:eastAsia="en-US"/>
        </w:rPr>
        <w:t xml:space="preserve">. </w:t>
      </w:r>
      <w:proofErr w:type="spellStart"/>
      <w:r w:rsidR="00D91D75" w:rsidRPr="007D53F6">
        <w:rPr>
          <w:rFonts w:eastAsia="SimSun" w:hint="eastAsia"/>
          <w:noProof w:val="0"/>
          <w:sz w:val="22"/>
          <w:szCs w:val="22"/>
          <w:lang w:val="en-GB" w:eastAsia="en-US"/>
        </w:rPr>
        <w:t>UEs</w:t>
      </w:r>
      <w:proofErr w:type="spellEnd"/>
      <w:r w:rsidR="00D91D75" w:rsidRPr="007D53F6">
        <w:rPr>
          <w:rFonts w:eastAsia="SimSun" w:hint="eastAsia"/>
          <w:noProof w:val="0"/>
          <w:sz w:val="22"/>
          <w:szCs w:val="22"/>
          <w:lang w:val="en-GB" w:eastAsia="en-US"/>
        </w:rPr>
        <w:t xml:space="preserve"> with FULL_MOCN capability shall be able to select a preferred PLMN based on the information shown in Table 4, assuming there is one Common PLMN with 4 </w:t>
      </w:r>
      <w:r w:rsidR="00DE79CA" w:rsidRPr="007D53F6">
        <w:rPr>
          <w:rFonts w:eastAsia="SimSun"/>
          <w:noProof w:val="0"/>
          <w:sz w:val="22"/>
          <w:szCs w:val="22"/>
          <w:lang w:val="en-GB" w:eastAsia="en-US"/>
        </w:rPr>
        <w:t>additional</w:t>
      </w:r>
      <w:r w:rsidR="00D91D75" w:rsidRPr="007D53F6">
        <w:rPr>
          <w:rFonts w:eastAsia="SimSun" w:hint="eastAsia"/>
          <w:noProof w:val="0"/>
          <w:sz w:val="22"/>
          <w:szCs w:val="22"/>
          <w:lang w:val="en-GB" w:eastAsia="en-US"/>
        </w:rPr>
        <w:t xml:space="preserve"> PLMN supported, the total size of this information is 14</w:t>
      </w:r>
      <w:r w:rsidR="00485660" w:rsidRPr="007D53F6">
        <w:rPr>
          <w:rFonts w:eastAsia="SimSun" w:hint="eastAsia"/>
          <w:noProof w:val="0"/>
          <w:sz w:val="22"/>
          <w:szCs w:val="22"/>
          <w:lang w:val="en-GB" w:eastAsia="en-US"/>
        </w:rPr>
        <w:t>7</w:t>
      </w:r>
      <w:r w:rsidR="00D91D75" w:rsidRPr="007D53F6">
        <w:rPr>
          <w:rFonts w:eastAsia="SimSun" w:hint="eastAsia"/>
          <w:noProof w:val="0"/>
          <w:sz w:val="22"/>
          <w:szCs w:val="22"/>
          <w:lang w:val="en-GB" w:eastAsia="en-US"/>
        </w:rPr>
        <w:t xml:space="preserve"> bits.</w:t>
      </w:r>
    </w:p>
    <w:p w:rsidR="00BD0D1D" w:rsidRPr="00A4550F" w:rsidRDefault="00184F49" w:rsidP="00A4550F">
      <w:pPr>
        <w:pStyle w:val="a9"/>
        <w:spacing w:before="240" w:after="240"/>
        <w:rPr>
          <w:rFonts w:ascii="Times New Roman" w:eastAsia="SimSun" w:hAnsi="Times New Roman"/>
          <w:bCs w:val="0"/>
          <w:noProof w:val="0"/>
          <w:lang w:eastAsia="en-US"/>
        </w:rPr>
      </w:pPr>
      <w:proofErr w:type="gramStart"/>
      <w:r w:rsidRPr="00A4550F">
        <w:rPr>
          <w:rFonts w:ascii="Times New Roman" w:eastAsia="SimSun" w:hAnsi="Times New Roman" w:hint="eastAsia"/>
          <w:bCs w:val="0"/>
          <w:noProof w:val="0"/>
          <w:lang w:eastAsia="en-US"/>
        </w:rPr>
        <w:t>Table</w:t>
      </w:r>
      <w:r w:rsidR="00A030C6" w:rsidRPr="00A4550F">
        <w:rPr>
          <w:rFonts w:ascii="Times New Roman" w:eastAsia="SimSun" w:hAnsi="Times New Roman" w:hint="eastAsia"/>
          <w:bCs w:val="0"/>
          <w:noProof w:val="0"/>
          <w:lang w:eastAsia="en-US"/>
        </w:rPr>
        <w:t xml:space="preserve"> </w:t>
      </w:r>
      <w:r w:rsidRPr="00A4550F">
        <w:rPr>
          <w:rFonts w:ascii="Times New Roman" w:eastAsia="SimSun" w:hAnsi="Times New Roman" w:hint="eastAsia"/>
          <w:bCs w:val="0"/>
          <w:noProof w:val="0"/>
          <w:lang w:eastAsia="en-US"/>
        </w:rPr>
        <w:t>4</w:t>
      </w:r>
      <w:r w:rsidR="0008238E">
        <w:rPr>
          <w:rFonts w:ascii="Times New Roman" w:hAnsi="Times New Roman" w:hint="eastAsia"/>
          <w:bCs w:val="0"/>
          <w:noProof w:val="0"/>
        </w:rPr>
        <w:t>.</w:t>
      </w:r>
      <w:proofErr w:type="gramEnd"/>
      <w:r w:rsidRPr="00A4550F">
        <w:rPr>
          <w:rFonts w:ascii="Times New Roman" w:eastAsia="SimSun" w:hAnsi="Times New Roman" w:hint="eastAsia"/>
          <w:bCs w:val="0"/>
          <w:noProof w:val="0"/>
          <w:lang w:eastAsia="en-US"/>
        </w:rPr>
        <w:t xml:space="preserve"> </w:t>
      </w:r>
      <w:r w:rsidR="00CE508B" w:rsidRPr="00A4550F">
        <w:rPr>
          <w:rFonts w:ascii="Times New Roman" w:eastAsia="SimSun" w:hAnsi="Times New Roman"/>
          <w:bCs w:val="0"/>
          <w:noProof w:val="0"/>
          <w:lang w:eastAsia="en-US"/>
        </w:rPr>
        <w:t xml:space="preserve">SI4 </w:t>
      </w:r>
      <w:r w:rsidR="001E1813" w:rsidRPr="00A4550F">
        <w:rPr>
          <w:rFonts w:ascii="Times New Roman" w:eastAsia="SimSun" w:hAnsi="Times New Roman"/>
          <w:bCs w:val="0"/>
          <w:noProof w:val="0"/>
          <w:lang w:eastAsia="en-US"/>
        </w:rPr>
        <w:t>m</w:t>
      </w:r>
      <w:r w:rsidR="00BD0D1D" w:rsidRPr="00A4550F">
        <w:rPr>
          <w:rFonts w:ascii="Times New Roman" w:eastAsia="SimSun" w:hAnsi="Times New Roman"/>
          <w:bCs w:val="0"/>
          <w:noProof w:val="0"/>
          <w:lang w:eastAsia="en-US"/>
        </w:rPr>
        <w:t>essage content</w:t>
      </w:r>
    </w:p>
    <w:tbl>
      <w:tblPr>
        <w:tblW w:w="9250" w:type="dxa"/>
        <w:jc w:val="center"/>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216"/>
        <w:gridCol w:w="4163"/>
        <w:gridCol w:w="1134"/>
        <w:gridCol w:w="851"/>
        <w:gridCol w:w="886"/>
      </w:tblGrid>
      <w:tr w:rsidR="0005109E" w:rsidRPr="00C25047" w:rsidTr="00BF2A5D">
        <w:trPr>
          <w:trHeight w:val="545"/>
          <w:jc w:val="center"/>
        </w:trPr>
        <w:tc>
          <w:tcPr>
            <w:tcW w:w="2216" w:type="dxa"/>
            <w:shd w:val="clear" w:color="auto" w:fill="B2B2B2"/>
          </w:tcPr>
          <w:p w:rsidR="0005109E" w:rsidRPr="00C25047" w:rsidRDefault="0005109E" w:rsidP="003A1EE2">
            <w:pPr>
              <w:pStyle w:val="TAH"/>
              <w:spacing w:after="240"/>
            </w:pPr>
            <w:r w:rsidRPr="00C25047">
              <w:t>Information element</w:t>
            </w:r>
          </w:p>
        </w:tc>
        <w:tc>
          <w:tcPr>
            <w:tcW w:w="4163" w:type="dxa"/>
            <w:shd w:val="clear" w:color="auto" w:fill="B2B2B2"/>
          </w:tcPr>
          <w:p w:rsidR="0005109E" w:rsidRPr="00C25047" w:rsidRDefault="0005109E" w:rsidP="003A1EE2">
            <w:pPr>
              <w:pStyle w:val="TAH"/>
              <w:spacing w:after="240"/>
            </w:pPr>
            <w:r>
              <w:t>Description</w:t>
            </w:r>
          </w:p>
        </w:tc>
        <w:tc>
          <w:tcPr>
            <w:tcW w:w="1134" w:type="dxa"/>
            <w:shd w:val="clear" w:color="auto" w:fill="B2B2B2"/>
          </w:tcPr>
          <w:p w:rsidR="0005109E" w:rsidRPr="00C25047" w:rsidRDefault="00E41D77" w:rsidP="003A1EE2">
            <w:pPr>
              <w:pStyle w:val="TAH"/>
              <w:spacing w:after="240"/>
            </w:pPr>
            <w:r>
              <w:rPr>
                <w:rFonts w:hint="eastAsia"/>
              </w:rPr>
              <w:t>Presence</w:t>
            </w:r>
          </w:p>
        </w:tc>
        <w:tc>
          <w:tcPr>
            <w:tcW w:w="851" w:type="dxa"/>
            <w:shd w:val="clear" w:color="auto" w:fill="B2B2B2"/>
          </w:tcPr>
          <w:p w:rsidR="0005109E" w:rsidRPr="00C25047" w:rsidRDefault="0005109E" w:rsidP="003A1EE2">
            <w:pPr>
              <w:pStyle w:val="TAH"/>
              <w:spacing w:after="240"/>
            </w:pPr>
            <w:r w:rsidRPr="00C25047">
              <w:t>length</w:t>
            </w:r>
            <w:r>
              <w:t xml:space="preserve"> (bit)</w:t>
            </w:r>
          </w:p>
        </w:tc>
        <w:tc>
          <w:tcPr>
            <w:tcW w:w="886" w:type="dxa"/>
            <w:shd w:val="clear" w:color="auto" w:fill="B2B2B2"/>
          </w:tcPr>
          <w:p w:rsidR="0005109E" w:rsidRPr="00C25047" w:rsidRDefault="0005109E" w:rsidP="003A1EE2">
            <w:pPr>
              <w:pStyle w:val="TAH"/>
              <w:spacing w:after="240"/>
            </w:pPr>
            <w:r w:rsidRPr="00163D02">
              <w:t>Range</w:t>
            </w:r>
          </w:p>
        </w:tc>
      </w:tr>
      <w:tr w:rsidR="00664B76" w:rsidRPr="00C25047" w:rsidTr="00BF2A5D">
        <w:trPr>
          <w:jc w:val="center"/>
        </w:trPr>
        <w:tc>
          <w:tcPr>
            <w:tcW w:w="2216" w:type="dxa"/>
          </w:tcPr>
          <w:p w:rsidR="00664B76" w:rsidRPr="00AC1883" w:rsidRDefault="00664B76" w:rsidP="003E7F33">
            <w:pPr>
              <w:pStyle w:val="TAL"/>
              <w:ind w:firstLine="45"/>
              <w:rPr>
                <w:rFonts w:eastAsiaTheme="minorEastAsia"/>
                <w:b/>
                <w:lang w:eastAsia="zh-CN"/>
              </w:rPr>
            </w:pPr>
            <w:r>
              <w:rPr>
                <w:rFonts w:eastAsiaTheme="minorEastAsia" w:hint="eastAsia"/>
                <w:b/>
                <w:lang w:eastAsia="zh-CN"/>
              </w:rPr>
              <w:t>SI type</w:t>
            </w:r>
          </w:p>
        </w:tc>
        <w:tc>
          <w:tcPr>
            <w:tcW w:w="4163" w:type="dxa"/>
          </w:tcPr>
          <w:p w:rsidR="00664B76" w:rsidRPr="00C25047" w:rsidRDefault="00664B76" w:rsidP="003E7F33">
            <w:pPr>
              <w:pStyle w:val="TAL"/>
              <w:ind w:firstLine="45"/>
            </w:pPr>
          </w:p>
        </w:tc>
        <w:tc>
          <w:tcPr>
            <w:tcW w:w="1134" w:type="dxa"/>
          </w:tcPr>
          <w:p w:rsidR="00664B76" w:rsidRPr="00C25047" w:rsidRDefault="00664B76" w:rsidP="003E7F33">
            <w:pPr>
              <w:pStyle w:val="TAC"/>
              <w:ind w:firstLine="45"/>
              <w:rPr>
                <w:lang w:eastAsia="zh-CN"/>
              </w:rPr>
            </w:pPr>
            <w:r>
              <w:rPr>
                <w:rFonts w:hint="eastAsia"/>
                <w:lang w:eastAsia="zh-CN"/>
              </w:rPr>
              <w:t>M</w:t>
            </w:r>
          </w:p>
        </w:tc>
        <w:tc>
          <w:tcPr>
            <w:tcW w:w="851" w:type="dxa"/>
          </w:tcPr>
          <w:p w:rsidR="00664B76" w:rsidRPr="00C25047" w:rsidRDefault="00664B76" w:rsidP="003E7F33">
            <w:pPr>
              <w:pStyle w:val="TAC"/>
              <w:ind w:firstLine="45"/>
              <w:rPr>
                <w:lang w:eastAsia="zh-CN"/>
              </w:rPr>
            </w:pPr>
            <w:r>
              <w:rPr>
                <w:rFonts w:hint="eastAsia"/>
                <w:lang w:eastAsia="zh-CN"/>
              </w:rPr>
              <w:t>3</w:t>
            </w:r>
          </w:p>
        </w:tc>
        <w:tc>
          <w:tcPr>
            <w:tcW w:w="886" w:type="dxa"/>
          </w:tcPr>
          <w:p w:rsidR="00664B76" w:rsidRPr="00163D02" w:rsidRDefault="00664B76" w:rsidP="003E7F33">
            <w:pPr>
              <w:pStyle w:val="TAC"/>
              <w:ind w:firstLine="45"/>
            </w:pPr>
          </w:p>
        </w:tc>
      </w:tr>
      <w:tr w:rsidR="0005109E" w:rsidRPr="00C25047" w:rsidTr="00BF2A5D">
        <w:trPr>
          <w:jc w:val="center"/>
        </w:trPr>
        <w:tc>
          <w:tcPr>
            <w:tcW w:w="2216" w:type="dxa"/>
          </w:tcPr>
          <w:p w:rsidR="0005109E" w:rsidRPr="00AC1883" w:rsidRDefault="0005109E" w:rsidP="003E7F33">
            <w:pPr>
              <w:pStyle w:val="TAL"/>
              <w:ind w:firstLine="45"/>
              <w:rPr>
                <w:rFonts w:eastAsiaTheme="minorEastAsia"/>
                <w:b/>
              </w:rPr>
            </w:pPr>
            <w:r w:rsidRPr="00AC1883">
              <w:rPr>
                <w:rFonts w:eastAsiaTheme="minorEastAsia" w:hint="eastAsia"/>
                <w:b/>
              </w:rPr>
              <w:t>Multi-PLMN list</w:t>
            </w:r>
          </w:p>
        </w:tc>
        <w:tc>
          <w:tcPr>
            <w:tcW w:w="4163" w:type="dxa"/>
          </w:tcPr>
          <w:p w:rsidR="0005109E" w:rsidRPr="00C25047" w:rsidRDefault="0005109E" w:rsidP="003E7F33">
            <w:pPr>
              <w:pStyle w:val="TAL"/>
              <w:ind w:firstLine="45"/>
            </w:pPr>
          </w:p>
        </w:tc>
        <w:tc>
          <w:tcPr>
            <w:tcW w:w="1134" w:type="dxa"/>
          </w:tcPr>
          <w:p w:rsidR="0005109E" w:rsidRPr="00C25047" w:rsidRDefault="0005109E" w:rsidP="003E7F33">
            <w:pPr>
              <w:pStyle w:val="TAC"/>
              <w:ind w:firstLine="45"/>
            </w:pPr>
          </w:p>
        </w:tc>
        <w:tc>
          <w:tcPr>
            <w:tcW w:w="851" w:type="dxa"/>
          </w:tcPr>
          <w:p w:rsidR="0005109E" w:rsidRPr="00C25047" w:rsidRDefault="0005109E" w:rsidP="003E7F33">
            <w:pPr>
              <w:pStyle w:val="TAC"/>
              <w:ind w:firstLine="45"/>
            </w:pPr>
          </w:p>
        </w:tc>
        <w:tc>
          <w:tcPr>
            <w:tcW w:w="886" w:type="dxa"/>
          </w:tcPr>
          <w:p w:rsidR="0005109E" w:rsidRPr="00C25047" w:rsidRDefault="0005109E" w:rsidP="003E7F33">
            <w:pPr>
              <w:pStyle w:val="TAC"/>
              <w:ind w:firstLine="45"/>
            </w:pPr>
            <w:r w:rsidRPr="00163D02">
              <w:t>1 to &lt;</w:t>
            </w:r>
            <w:proofErr w:type="spellStart"/>
            <w:r w:rsidRPr="00163D02">
              <w:t>maxNrOf</w:t>
            </w:r>
            <w:r>
              <w:rPr>
                <w:rFonts w:hint="eastAsia"/>
                <w:lang w:eastAsia="zh-CN"/>
              </w:rPr>
              <w:t>AdditionalPLMN</w:t>
            </w:r>
            <w:proofErr w:type="spellEnd"/>
            <w:r w:rsidRPr="00163D02">
              <w:t>&gt;</w:t>
            </w:r>
          </w:p>
        </w:tc>
      </w:tr>
      <w:tr w:rsidR="0005109E" w:rsidRPr="00C25047" w:rsidTr="00BF2A5D">
        <w:trPr>
          <w:jc w:val="center"/>
        </w:trPr>
        <w:tc>
          <w:tcPr>
            <w:tcW w:w="2216" w:type="dxa"/>
          </w:tcPr>
          <w:p w:rsidR="0005109E" w:rsidRPr="00AC1883" w:rsidRDefault="0005109E" w:rsidP="003E7F33">
            <w:pPr>
              <w:pStyle w:val="TAL"/>
              <w:ind w:firstLine="45"/>
              <w:rPr>
                <w:rFonts w:eastAsiaTheme="minorEastAsia"/>
                <w:i/>
              </w:rPr>
            </w:pPr>
            <w:r w:rsidRPr="00AC1883">
              <w:rPr>
                <w:rFonts w:eastAsiaTheme="minorEastAsia" w:hint="eastAsia"/>
                <w:i/>
              </w:rPr>
              <w:t>&gt;</w:t>
            </w:r>
            <w:r w:rsidRPr="00AC1883">
              <w:rPr>
                <w:i/>
              </w:rPr>
              <w:t xml:space="preserve"> </w:t>
            </w:r>
            <w:r w:rsidRPr="00AC1883">
              <w:rPr>
                <w:rFonts w:eastAsiaTheme="minorEastAsia" w:hint="eastAsia"/>
                <w:i/>
              </w:rPr>
              <w:t>PLMN</w:t>
            </w:r>
            <w:r w:rsidRPr="00AC1883">
              <w:rPr>
                <w:rFonts w:eastAsiaTheme="minorEastAsia"/>
                <w:i/>
              </w:rPr>
              <w:t>-Identity</w:t>
            </w:r>
          </w:p>
        </w:tc>
        <w:tc>
          <w:tcPr>
            <w:tcW w:w="4163" w:type="dxa"/>
          </w:tcPr>
          <w:p w:rsidR="0005109E" w:rsidRPr="00C25047" w:rsidRDefault="0005109E" w:rsidP="003E7F33">
            <w:pPr>
              <w:pStyle w:val="TAL"/>
              <w:ind w:firstLine="45"/>
            </w:pPr>
          </w:p>
        </w:tc>
        <w:tc>
          <w:tcPr>
            <w:tcW w:w="1134" w:type="dxa"/>
          </w:tcPr>
          <w:p w:rsidR="0005109E" w:rsidRPr="00C25047" w:rsidRDefault="0005109E" w:rsidP="003E7F33">
            <w:pPr>
              <w:pStyle w:val="TAC"/>
              <w:ind w:firstLine="45"/>
            </w:pPr>
            <w:r>
              <w:rPr>
                <w:rFonts w:hint="eastAsia"/>
              </w:rPr>
              <w:t>M</w:t>
            </w:r>
          </w:p>
        </w:tc>
        <w:tc>
          <w:tcPr>
            <w:tcW w:w="851" w:type="dxa"/>
          </w:tcPr>
          <w:p w:rsidR="0005109E" w:rsidRPr="00C25047" w:rsidRDefault="0005109E" w:rsidP="003E7F33">
            <w:pPr>
              <w:pStyle w:val="TAC"/>
              <w:ind w:firstLine="45"/>
            </w:pPr>
            <w:r>
              <w:rPr>
                <w:rFonts w:hint="eastAsia"/>
              </w:rPr>
              <w:t>24</w:t>
            </w:r>
          </w:p>
        </w:tc>
        <w:tc>
          <w:tcPr>
            <w:tcW w:w="886" w:type="dxa"/>
          </w:tcPr>
          <w:p w:rsidR="0005109E" w:rsidRPr="00163D02" w:rsidRDefault="0005109E" w:rsidP="003E7F33">
            <w:pPr>
              <w:pStyle w:val="TAC"/>
              <w:ind w:firstLine="45"/>
            </w:pPr>
          </w:p>
        </w:tc>
      </w:tr>
      <w:tr w:rsidR="0005109E" w:rsidRPr="00C25047" w:rsidTr="00BF2A5D">
        <w:trPr>
          <w:jc w:val="center"/>
        </w:trPr>
        <w:tc>
          <w:tcPr>
            <w:tcW w:w="2216" w:type="dxa"/>
          </w:tcPr>
          <w:p w:rsidR="0005109E" w:rsidRPr="00AC1883" w:rsidRDefault="0005109E" w:rsidP="003E7F33">
            <w:pPr>
              <w:pStyle w:val="TAL"/>
              <w:ind w:firstLine="45"/>
              <w:rPr>
                <w:rFonts w:eastAsiaTheme="minorEastAsia"/>
                <w:i/>
              </w:rPr>
            </w:pPr>
            <w:r w:rsidRPr="00AC1883">
              <w:rPr>
                <w:rFonts w:eastAsiaTheme="minorEastAsia" w:hint="eastAsia"/>
                <w:i/>
              </w:rPr>
              <w:t xml:space="preserve">&gt; </w:t>
            </w:r>
            <w:proofErr w:type="spellStart"/>
            <w:r w:rsidRPr="00AC1883">
              <w:rPr>
                <w:rFonts w:eastAsiaTheme="minorEastAsia"/>
                <w:i/>
              </w:rPr>
              <w:t>eab</w:t>
            </w:r>
            <w:proofErr w:type="spellEnd"/>
            <w:r w:rsidRPr="00AC1883">
              <w:rPr>
                <w:rFonts w:eastAsiaTheme="minorEastAsia"/>
                <w:i/>
              </w:rPr>
              <w:t>-Category</w:t>
            </w:r>
          </w:p>
        </w:tc>
        <w:tc>
          <w:tcPr>
            <w:tcW w:w="4163" w:type="dxa"/>
          </w:tcPr>
          <w:p w:rsidR="0005109E" w:rsidRPr="00C25047" w:rsidRDefault="0005109E" w:rsidP="003E7F33">
            <w:pPr>
              <w:pStyle w:val="TAL"/>
              <w:ind w:firstLine="45"/>
            </w:pPr>
          </w:p>
        </w:tc>
        <w:tc>
          <w:tcPr>
            <w:tcW w:w="1134" w:type="dxa"/>
          </w:tcPr>
          <w:p w:rsidR="0005109E" w:rsidRDefault="0005109E" w:rsidP="003E7F33">
            <w:pPr>
              <w:pStyle w:val="TAC"/>
              <w:ind w:firstLine="45"/>
            </w:pPr>
            <w:r>
              <w:rPr>
                <w:rFonts w:hint="eastAsia"/>
              </w:rPr>
              <w:t>M</w:t>
            </w:r>
          </w:p>
        </w:tc>
        <w:tc>
          <w:tcPr>
            <w:tcW w:w="851" w:type="dxa"/>
          </w:tcPr>
          <w:p w:rsidR="0005109E" w:rsidRDefault="0005109E" w:rsidP="003E7F33">
            <w:pPr>
              <w:pStyle w:val="TAC"/>
              <w:ind w:firstLine="45"/>
            </w:pPr>
            <w:r>
              <w:rPr>
                <w:rFonts w:hint="eastAsia"/>
              </w:rPr>
              <w:t>2</w:t>
            </w:r>
          </w:p>
        </w:tc>
        <w:tc>
          <w:tcPr>
            <w:tcW w:w="886" w:type="dxa"/>
          </w:tcPr>
          <w:p w:rsidR="0005109E" w:rsidRPr="00163D02" w:rsidRDefault="0005109E" w:rsidP="003E7F33">
            <w:pPr>
              <w:pStyle w:val="TAC"/>
              <w:ind w:firstLine="45"/>
            </w:pPr>
          </w:p>
        </w:tc>
      </w:tr>
      <w:tr w:rsidR="0005109E" w:rsidRPr="00C25047" w:rsidTr="00BF2A5D">
        <w:trPr>
          <w:jc w:val="center"/>
        </w:trPr>
        <w:tc>
          <w:tcPr>
            <w:tcW w:w="2216" w:type="dxa"/>
          </w:tcPr>
          <w:p w:rsidR="0005109E" w:rsidRPr="00AC1883" w:rsidRDefault="0005109E" w:rsidP="003E7F33">
            <w:pPr>
              <w:pStyle w:val="TAL"/>
              <w:ind w:firstLine="45"/>
              <w:rPr>
                <w:rFonts w:eastAsiaTheme="minorEastAsia"/>
                <w:i/>
              </w:rPr>
            </w:pPr>
            <w:r w:rsidRPr="00AC1883">
              <w:rPr>
                <w:rFonts w:eastAsiaTheme="minorEastAsia" w:hint="eastAsia"/>
                <w:i/>
              </w:rPr>
              <w:t>&gt;</w:t>
            </w:r>
            <w:r w:rsidRPr="00AC1883">
              <w:rPr>
                <w:i/>
              </w:rPr>
              <w:t xml:space="preserve"> </w:t>
            </w:r>
            <w:proofErr w:type="spellStart"/>
            <w:r w:rsidRPr="00AC1883">
              <w:rPr>
                <w:rFonts w:eastAsiaTheme="minorEastAsia"/>
                <w:i/>
              </w:rPr>
              <w:t>eab-BarringBitmap</w:t>
            </w:r>
            <w:proofErr w:type="spellEnd"/>
          </w:p>
        </w:tc>
        <w:tc>
          <w:tcPr>
            <w:tcW w:w="4163" w:type="dxa"/>
          </w:tcPr>
          <w:p w:rsidR="0005109E" w:rsidRPr="00C25047" w:rsidRDefault="0005109E" w:rsidP="003E7F33">
            <w:pPr>
              <w:pStyle w:val="TAL"/>
              <w:ind w:firstLine="45"/>
            </w:pPr>
          </w:p>
        </w:tc>
        <w:tc>
          <w:tcPr>
            <w:tcW w:w="1134" w:type="dxa"/>
          </w:tcPr>
          <w:p w:rsidR="0005109E" w:rsidRDefault="0005109E" w:rsidP="003E7F33">
            <w:pPr>
              <w:pStyle w:val="TAC"/>
              <w:ind w:firstLine="45"/>
            </w:pPr>
            <w:r>
              <w:rPr>
                <w:rFonts w:hint="eastAsia"/>
              </w:rPr>
              <w:t>M</w:t>
            </w:r>
          </w:p>
        </w:tc>
        <w:tc>
          <w:tcPr>
            <w:tcW w:w="851" w:type="dxa"/>
          </w:tcPr>
          <w:p w:rsidR="0005109E" w:rsidRDefault="0005109E" w:rsidP="003E7F33">
            <w:pPr>
              <w:pStyle w:val="TAC"/>
              <w:ind w:firstLine="45"/>
            </w:pPr>
            <w:r>
              <w:rPr>
                <w:rFonts w:hint="eastAsia"/>
              </w:rPr>
              <w:t>10</w:t>
            </w:r>
          </w:p>
        </w:tc>
        <w:tc>
          <w:tcPr>
            <w:tcW w:w="886" w:type="dxa"/>
          </w:tcPr>
          <w:p w:rsidR="0005109E" w:rsidRPr="00163D02" w:rsidRDefault="0005109E" w:rsidP="003E7F33">
            <w:pPr>
              <w:pStyle w:val="TAC"/>
              <w:ind w:firstLine="45"/>
            </w:pPr>
          </w:p>
        </w:tc>
      </w:tr>
    </w:tbl>
    <w:p w:rsidR="00597114" w:rsidRDefault="00597114" w:rsidP="00597114">
      <w:pPr>
        <w:pStyle w:val="2"/>
        <w:rPr>
          <w:lang w:val="en-GB"/>
        </w:rPr>
      </w:pPr>
      <w:r>
        <w:rPr>
          <w:rFonts w:hint="eastAsia"/>
          <w:lang w:val="en-GB"/>
        </w:rPr>
        <w:t xml:space="preserve">System </w:t>
      </w:r>
      <w:r w:rsidR="00CB08E0">
        <w:rPr>
          <w:lang w:val="en-GB"/>
        </w:rPr>
        <w:t>I</w:t>
      </w:r>
      <w:r>
        <w:rPr>
          <w:rFonts w:hint="eastAsia"/>
          <w:lang w:val="en-GB"/>
        </w:rPr>
        <w:t xml:space="preserve">nformation </w:t>
      </w:r>
      <w:r w:rsidR="00CB08E0">
        <w:rPr>
          <w:lang w:val="en-GB"/>
        </w:rPr>
        <w:t>D</w:t>
      </w:r>
      <w:r>
        <w:rPr>
          <w:rFonts w:hint="eastAsia"/>
          <w:lang w:val="en-GB"/>
        </w:rPr>
        <w:t>istribution</w:t>
      </w:r>
    </w:p>
    <w:p w:rsidR="00597114" w:rsidRPr="007D53F6" w:rsidRDefault="00597114" w:rsidP="007D53F6">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hint="eastAsia"/>
          <w:noProof w:val="0"/>
          <w:sz w:val="22"/>
          <w:szCs w:val="22"/>
          <w:lang w:val="en-GB" w:eastAsia="en-US"/>
        </w:rPr>
        <w:t>PBSCH and PBCH will be used for SI distribution. Th</w:t>
      </w:r>
      <w:r w:rsidR="007E0C9A" w:rsidRPr="007D53F6">
        <w:rPr>
          <w:rFonts w:eastAsia="SimSun" w:hint="eastAsia"/>
          <w:noProof w:val="0"/>
          <w:sz w:val="22"/>
          <w:szCs w:val="22"/>
          <w:lang w:val="en-GB" w:eastAsia="en-US"/>
        </w:rPr>
        <w:t xml:space="preserve">e Channel mapping is as </w:t>
      </w:r>
      <w:r w:rsidR="007E0C9A" w:rsidRPr="007D53F6">
        <w:rPr>
          <w:rFonts w:eastAsia="SimSun"/>
          <w:noProof w:val="0"/>
          <w:sz w:val="22"/>
          <w:szCs w:val="22"/>
          <w:lang w:val="en-GB" w:eastAsia="en-US"/>
        </w:rPr>
        <w:t xml:space="preserve">shown in </w:t>
      </w:r>
      <w:r w:rsidR="00EE1F51">
        <w:rPr>
          <w:rFonts w:eastAsia="SimSun" w:hint="eastAsia"/>
          <w:noProof w:val="0"/>
          <w:sz w:val="22"/>
          <w:szCs w:val="22"/>
          <w:lang w:val="en-GB"/>
        </w:rPr>
        <w:t>F</w:t>
      </w:r>
      <w:r w:rsidR="007E0C9A" w:rsidRPr="007D53F6">
        <w:rPr>
          <w:rFonts w:eastAsia="SimSun"/>
          <w:noProof w:val="0"/>
          <w:sz w:val="22"/>
          <w:szCs w:val="22"/>
          <w:lang w:val="en-GB" w:eastAsia="en-US"/>
        </w:rPr>
        <w:t>igure 1</w:t>
      </w:r>
      <w:r w:rsidR="00CF2E2C" w:rsidRPr="007D53F6">
        <w:rPr>
          <w:rFonts w:eastAsia="SimSun"/>
          <w:noProof w:val="0"/>
          <w:sz w:val="22"/>
          <w:szCs w:val="22"/>
          <w:lang w:val="en-GB" w:eastAsia="en-US"/>
        </w:rPr>
        <w:t>.</w:t>
      </w:r>
    </w:p>
    <w:p w:rsidR="00597114" w:rsidRDefault="003F5C13" w:rsidP="00852BF8">
      <w:pPr>
        <w:spacing w:before="156" w:after="156"/>
        <w:ind w:firstLine="402"/>
        <w:jc w:val="center"/>
      </w:pPr>
      <w:r>
        <w:object w:dxaOrig="3654" w:dyaOrig="3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8pt;height:162.15pt" o:ole="">
            <v:imagedata r:id="rId13" o:title=""/>
          </v:shape>
          <o:OLEObject Type="Embed" ProgID="Visio.Drawing.11" ShapeID="_x0000_i1025" DrawAspect="Content" ObjectID="_1477292401" r:id="rId14"/>
        </w:object>
      </w:r>
    </w:p>
    <w:p w:rsidR="007E0C9A" w:rsidRPr="00014C13" w:rsidRDefault="007E0C9A" w:rsidP="00014C13">
      <w:pPr>
        <w:pStyle w:val="a9"/>
        <w:spacing w:before="240" w:after="240"/>
        <w:rPr>
          <w:rFonts w:ascii="Times New Roman" w:eastAsia="SimSun" w:hAnsi="Times New Roman"/>
          <w:bCs w:val="0"/>
          <w:noProof w:val="0"/>
          <w:lang w:eastAsia="en-US"/>
        </w:rPr>
      </w:pPr>
      <w:r w:rsidRPr="00014C13">
        <w:rPr>
          <w:rFonts w:ascii="Times New Roman" w:eastAsia="SimSun" w:hAnsi="Times New Roman"/>
          <w:bCs w:val="0"/>
          <w:noProof w:val="0"/>
          <w:lang w:eastAsia="en-US"/>
        </w:rPr>
        <w:t>Figure 1</w:t>
      </w:r>
      <w:r w:rsidRPr="00014C13">
        <w:rPr>
          <w:rFonts w:ascii="Times New Roman" w:eastAsia="SimSun" w:hAnsi="Times New Roman" w:hint="eastAsia"/>
          <w:bCs w:val="0"/>
          <w:noProof w:val="0"/>
          <w:lang w:eastAsia="en-US"/>
        </w:rPr>
        <w:t>.</w:t>
      </w:r>
      <w:r w:rsidRPr="00014C13">
        <w:rPr>
          <w:rFonts w:ascii="Times New Roman" w:eastAsia="SimSun" w:hAnsi="Times New Roman"/>
          <w:bCs w:val="0"/>
          <w:noProof w:val="0"/>
          <w:lang w:eastAsia="en-US"/>
        </w:rPr>
        <w:t xml:space="preserve"> Channel mapping</w:t>
      </w:r>
      <w:r w:rsidRPr="00014C13">
        <w:rPr>
          <w:rFonts w:ascii="Times New Roman" w:eastAsia="SimSun" w:hAnsi="Times New Roman" w:hint="eastAsia"/>
          <w:bCs w:val="0"/>
          <w:noProof w:val="0"/>
          <w:lang w:eastAsia="en-US"/>
        </w:rPr>
        <w:t xml:space="preserve"> for </w:t>
      </w:r>
      <w:r w:rsidRPr="00014C13">
        <w:rPr>
          <w:rFonts w:ascii="Times New Roman" w:eastAsia="SimSun" w:hAnsi="Times New Roman"/>
          <w:bCs w:val="0"/>
          <w:noProof w:val="0"/>
          <w:lang w:eastAsia="en-US"/>
        </w:rPr>
        <w:t>SI distribution</w:t>
      </w:r>
    </w:p>
    <w:p w:rsidR="00583C0B" w:rsidRPr="00984B16" w:rsidRDefault="00583C0B" w:rsidP="00583C0B">
      <w:pPr>
        <w:pStyle w:val="3"/>
        <w:spacing w:before="156" w:after="156"/>
        <w:rPr>
          <w:b/>
          <w:sz w:val="26"/>
          <w:szCs w:val="26"/>
          <w:lang w:val="en-GB"/>
        </w:rPr>
      </w:pPr>
      <w:r w:rsidRPr="00984B16">
        <w:rPr>
          <w:rFonts w:hint="eastAsia"/>
          <w:b/>
          <w:sz w:val="26"/>
          <w:szCs w:val="26"/>
          <w:lang w:val="en-GB"/>
        </w:rPr>
        <w:lastRenderedPageBreak/>
        <w:t>PBSCH</w:t>
      </w:r>
    </w:p>
    <w:p w:rsidR="00583C0B" w:rsidRPr="007D53F6" w:rsidRDefault="00583C0B" w:rsidP="00583C0B">
      <w:pPr>
        <w:widowControl/>
        <w:tabs>
          <w:tab w:val="clear" w:pos="9639"/>
        </w:tabs>
        <w:autoSpaceDE/>
        <w:autoSpaceDN/>
        <w:adjustRightInd/>
        <w:spacing w:beforeLines="0" w:afterLines="0" w:line="300" w:lineRule="auto"/>
        <w:jc w:val="both"/>
        <w:rPr>
          <w:rFonts w:eastAsia="SimSun"/>
          <w:noProof w:val="0"/>
          <w:sz w:val="22"/>
          <w:szCs w:val="22"/>
          <w:lang w:val="en-GB"/>
        </w:rPr>
      </w:pPr>
      <w:r w:rsidRPr="007D53F6">
        <w:rPr>
          <w:rFonts w:eastAsia="SimSun" w:hint="eastAsia"/>
          <w:noProof w:val="0"/>
          <w:sz w:val="22"/>
          <w:szCs w:val="22"/>
          <w:lang w:val="en-GB" w:eastAsia="en-US"/>
        </w:rPr>
        <w:t>PBSCH</w:t>
      </w:r>
      <w:r>
        <w:rPr>
          <w:rFonts w:eastAsia="SimSun" w:hint="eastAsia"/>
          <w:noProof w:val="0"/>
          <w:sz w:val="22"/>
          <w:szCs w:val="22"/>
          <w:lang w:val="en-GB"/>
        </w:rPr>
        <w:t xml:space="preserve"> is designated for synchronization and broadcast information, where the synchronization and broadcast burst is used.</w:t>
      </w:r>
      <w:r w:rsidRPr="007D53F6">
        <w:rPr>
          <w:rFonts w:eastAsia="SimSun" w:hint="eastAsia"/>
          <w:noProof w:val="0"/>
          <w:sz w:val="22"/>
          <w:szCs w:val="22"/>
          <w:lang w:val="en-GB" w:eastAsia="en-US"/>
        </w:rPr>
        <w:t xml:space="preserve"> </w:t>
      </w:r>
      <w:r>
        <w:rPr>
          <w:rFonts w:eastAsia="SimSun" w:hint="eastAsia"/>
          <w:noProof w:val="0"/>
          <w:sz w:val="22"/>
          <w:szCs w:val="22"/>
          <w:lang w:val="en-GB"/>
        </w:rPr>
        <w:t>One BCH block</w:t>
      </w:r>
      <w:r w:rsidRPr="007D53F6">
        <w:rPr>
          <w:rFonts w:eastAsia="SimSun" w:hint="eastAsia"/>
          <w:noProof w:val="0"/>
          <w:sz w:val="22"/>
          <w:szCs w:val="22"/>
          <w:lang w:val="en-GB" w:eastAsia="en-US"/>
        </w:rPr>
        <w:t xml:space="preserve"> consists of </w:t>
      </w:r>
      <w:r>
        <w:rPr>
          <w:rFonts w:eastAsia="SimSun" w:hint="eastAsia"/>
          <w:noProof w:val="0"/>
          <w:sz w:val="22"/>
          <w:szCs w:val="22"/>
          <w:lang w:val="en-GB"/>
        </w:rPr>
        <w:t xml:space="preserve">8 </w:t>
      </w:r>
      <w:r w:rsidRPr="007D53F6">
        <w:rPr>
          <w:rFonts w:eastAsia="SimSun" w:hint="eastAsia"/>
          <w:noProof w:val="0"/>
          <w:sz w:val="22"/>
          <w:szCs w:val="22"/>
          <w:lang w:val="en-GB" w:eastAsia="en-US"/>
        </w:rPr>
        <w:t xml:space="preserve">synchronization and broadcast </w:t>
      </w:r>
      <w:r>
        <w:rPr>
          <w:rFonts w:eastAsia="SimSun" w:hint="eastAsia"/>
          <w:noProof w:val="0"/>
          <w:sz w:val="22"/>
          <w:szCs w:val="22"/>
          <w:lang w:val="en-GB"/>
        </w:rPr>
        <w:t xml:space="preserve">and appears periodically in PBSCH with payload of 132 bits. </w:t>
      </w:r>
      <w:r w:rsidRPr="007D53F6">
        <w:rPr>
          <w:rFonts w:eastAsia="SimSun" w:hint="eastAsia"/>
          <w:noProof w:val="0"/>
          <w:sz w:val="22"/>
          <w:szCs w:val="22"/>
          <w:lang w:val="en-GB" w:eastAsia="en-US"/>
        </w:rPr>
        <w:t xml:space="preserve">SI1 will be allocated </w:t>
      </w:r>
      <w:r>
        <w:rPr>
          <w:rFonts w:eastAsia="SimSun" w:hint="eastAsia"/>
          <w:noProof w:val="0"/>
          <w:sz w:val="22"/>
          <w:szCs w:val="22"/>
          <w:lang w:val="en-GB"/>
        </w:rPr>
        <w:t>within</w:t>
      </w:r>
      <w:r w:rsidRPr="007D53F6">
        <w:rPr>
          <w:rFonts w:eastAsia="SimSun" w:hint="eastAsia"/>
          <w:noProof w:val="0"/>
          <w:sz w:val="22"/>
          <w:szCs w:val="22"/>
          <w:lang w:val="en-GB" w:eastAsia="en-US"/>
        </w:rPr>
        <w:t xml:space="preserve"> </w:t>
      </w:r>
      <w:r>
        <w:rPr>
          <w:rFonts w:eastAsia="SimSun" w:hint="eastAsia"/>
          <w:noProof w:val="0"/>
          <w:sz w:val="22"/>
          <w:szCs w:val="22"/>
          <w:lang w:val="en-GB"/>
        </w:rPr>
        <w:t xml:space="preserve">one BCH block  </w:t>
      </w:r>
    </w:p>
    <w:p w:rsidR="00CB08E0" w:rsidRDefault="00CB08E0" w:rsidP="00583C0B">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Pr>
          <w:rFonts w:eastAsia="SimSun"/>
          <w:noProof w:val="0"/>
          <w:sz w:val="22"/>
          <w:szCs w:val="22"/>
          <w:lang w:val="en-GB" w:eastAsia="en-US"/>
        </w:rPr>
        <w:t xml:space="preserve">UEs in a good coverage class may only </w:t>
      </w:r>
      <w:r w:rsidR="00226F43">
        <w:rPr>
          <w:rFonts w:eastAsia="SimSun"/>
          <w:noProof w:val="0"/>
          <w:sz w:val="22"/>
          <w:szCs w:val="22"/>
          <w:lang w:val="en-GB" w:eastAsia="en-US"/>
        </w:rPr>
        <w:t xml:space="preserve">need </w:t>
      </w:r>
      <w:r>
        <w:rPr>
          <w:rFonts w:eastAsia="SimSun"/>
          <w:noProof w:val="0"/>
          <w:sz w:val="22"/>
          <w:szCs w:val="22"/>
          <w:lang w:val="en-GB" w:eastAsia="en-US"/>
        </w:rPr>
        <w:t>to receive one BCH block, whereas UEs in worse coverage classes may need to receive it more times</w:t>
      </w:r>
      <w:r w:rsidR="00226F43">
        <w:rPr>
          <w:rFonts w:eastAsia="SimSun"/>
          <w:noProof w:val="0"/>
          <w:sz w:val="22"/>
          <w:szCs w:val="22"/>
          <w:lang w:val="en-GB" w:eastAsia="en-US"/>
        </w:rPr>
        <w:t>,</w:t>
      </w:r>
      <w:r>
        <w:rPr>
          <w:rFonts w:eastAsia="SimSun"/>
          <w:noProof w:val="0"/>
          <w:sz w:val="22"/>
          <w:szCs w:val="22"/>
          <w:lang w:val="en-GB" w:eastAsia="en-US"/>
        </w:rPr>
        <w:t xml:space="preserve"> before they successfully decode the SI1 information.  For example if a UE needs to receive it four times, the total </w:t>
      </w:r>
      <w:r w:rsidR="00226F43">
        <w:rPr>
          <w:rFonts w:eastAsia="SimSun"/>
          <w:noProof w:val="0"/>
          <w:sz w:val="22"/>
          <w:szCs w:val="22"/>
          <w:lang w:val="en-GB" w:eastAsia="en-US"/>
        </w:rPr>
        <w:t xml:space="preserve">receive time for </w:t>
      </w:r>
      <w:r>
        <w:rPr>
          <w:rFonts w:eastAsia="SimSun"/>
          <w:noProof w:val="0"/>
          <w:sz w:val="22"/>
          <w:szCs w:val="22"/>
          <w:lang w:val="en-GB" w:eastAsia="en-US"/>
        </w:rPr>
        <w:t>SI1 is 2.56s (4 * 640ms).</w:t>
      </w:r>
    </w:p>
    <w:p w:rsidR="00583C0B" w:rsidRDefault="00CB08E0" w:rsidP="00583C0B">
      <w:pPr>
        <w:widowControl/>
        <w:tabs>
          <w:tab w:val="clear" w:pos="9639"/>
        </w:tabs>
        <w:autoSpaceDE/>
        <w:autoSpaceDN/>
        <w:adjustRightInd/>
        <w:spacing w:beforeLines="0" w:afterLines="0" w:line="300" w:lineRule="auto"/>
        <w:jc w:val="both"/>
        <w:rPr>
          <w:rFonts w:eastAsia="SimSun"/>
          <w:noProof w:val="0"/>
          <w:sz w:val="22"/>
          <w:szCs w:val="22"/>
          <w:lang w:val="en-GB"/>
        </w:rPr>
      </w:pPr>
      <w:r>
        <w:rPr>
          <w:rFonts w:eastAsia="SimSun"/>
          <w:noProof w:val="0"/>
          <w:sz w:val="22"/>
          <w:szCs w:val="22"/>
          <w:lang w:val="en-GB"/>
        </w:rPr>
        <w:t xml:space="preserve">As a result </w:t>
      </w:r>
    </w:p>
    <w:p w:rsidR="00583C0B" w:rsidRDefault="00583C0B" w:rsidP="00583C0B">
      <w:pPr>
        <w:spacing w:before="156" w:after="156"/>
        <w:ind w:firstLine="402"/>
        <w:jc w:val="center"/>
      </w:pPr>
      <w:r>
        <w:object w:dxaOrig="8842" w:dyaOrig="2549">
          <v:shape id="_x0000_i1026" type="#_x0000_t75" style="width:441.4pt;height:127.7pt" o:ole="">
            <v:imagedata r:id="rId15" o:title=""/>
          </v:shape>
          <o:OLEObject Type="Embed" ProgID="Visio.Drawing.11" ShapeID="_x0000_i1026" DrawAspect="Content" ObjectID="_1477292402" r:id="rId16"/>
        </w:object>
      </w:r>
    </w:p>
    <w:p w:rsidR="00583C0B" w:rsidRPr="00334C34" w:rsidRDefault="00583C0B" w:rsidP="00334C34">
      <w:pPr>
        <w:pStyle w:val="a9"/>
        <w:spacing w:before="240" w:after="240"/>
        <w:rPr>
          <w:rFonts w:ascii="Times New Roman" w:eastAsia="宋体" w:hAnsi="Times New Roman"/>
          <w:bCs w:val="0"/>
          <w:noProof w:val="0"/>
          <w:lang w:eastAsia="en-US"/>
        </w:rPr>
      </w:pPr>
      <w:r w:rsidRPr="00334C34">
        <w:rPr>
          <w:rFonts w:ascii="Times New Roman" w:eastAsia="宋体" w:hAnsi="Times New Roman"/>
          <w:bCs w:val="0"/>
          <w:noProof w:val="0"/>
          <w:lang w:eastAsia="en-US"/>
        </w:rPr>
        <w:t>Figure 2</w:t>
      </w:r>
      <w:r w:rsidR="0008238E" w:rsidRPr="00334C34">
        <w:rPr>
          <w:rFonts w:ascii="Times New Roman" w:eastAsia="宋体" w:hAnsi="Times New Roman" w:hint="eastAsia"/>
          <w:bCs w:val="0"/>
          <w:noProof w:val="0"/>
          <w:lang w:eastAsia="en-US"/>
        </w:rPr>
        <w:t>.</w:t>
      </w:r>
      <w:r w:rsidRPr="00334C34">
        <w:rPr>
          <w:rFonts w:ascii="Times New Roman" w:eastAsia="宋体" w:hAnsi="Times New Roman"/>
          <w:bCs w:val="0"/>
          <w:noProof w:val="0"/>
          <w:lang w:eastAsia="en-US"/>
        </w:rPr>
        <w:t xml:space="preserve"> BCH block structure</w:t>
      </w:r>
    </w:p>
    <w:p w:rsidR="00583C0B" w:rsidRPr="00984B16" w:rsidRDefault="00583C0B" w:rsidP="00583C0B">
      <w:pPr>
        <w:pStyle w:val="3"/>
        <w:spacing w:before="156" w:after="156"/>
        <w:rPr>
          <w:b/>
          <w:sz w:val="26"/>
          <w:szCs w:val="26"/>
          <w:lang w:val="en-GB"/>
        </w:rPr>
      </w:pPr>
      <w:r w:rsidRPr="00984B16">
        <w:rPr>
          <w:rFonts w:hint="eastAsia"/>
          <w:b/>
          <w:sz w:val="26"/>
          <w:szCs w:val="26"/>
          <w:lang w:val="en-GB"/>
        </w:rPr>
        <w:t>PBCH</w:t>
      </w:r>
    </w:p>
    <w:p w:rsidR="00583C0B" w:rsidRPr="007D53F6" w:rsidRDefault="00583C0B" w:rsidP="00583C0B">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hint="eastAsia"/>
          <w:noProof w:val="0"/>
          <w:sz w:val="22"/>
          <w:szCs w:val="22"/>
          <w:lang w:val="en-GB" w:eastAsia="en-US"/>
        </w:rPr>
        <w:t xml:space="preserve">PBCH is a dedicated physical channel for </w:t>
      </w:r>
      <w:r>
        <w:rPr>
          <w:rFonts w:eastAsia="SimSun" w:hint="eastAsia"/>
          <w:noProof w:val="0"/>
          <w:sz w:val="22"/>
          <w:szCs w:val="22"/>
          <w:lang w:val="en-GB"/>
        </w:rPr>
        <w:t>system information</w:t>
      </w:r>
      <w:r w:rsidRPr="007D53F6">
        <w:rPr>
          <w:rFonts w:eastAsia="SimSun" w:hint="eastAsia"/>
          <w:noProof w:val="0"/>
          <w:sz w:val="22"/>
          <w:szCs w:val="22"/>
          <w:lang w:val="en-GB" w:eastAsia="en-US"/>
        </w:rPr>
        <w:t xml:space="preserve"> only. System Information</w:t>
      </w:r>
      <w:r w:rsidR="001A23D8">
        <w:rPr>
          <w:rFonts w:eastAsia="SimSun"/>
          <w:noProof w:val="0"/>
          <w:sz w:val="22"/>
          <w:szCs w:val="22"/>
          <w:lang w:val="en-GB" w:eastAsia="en-US"/>
        </w:rPr>
        <w:t>,</w:t>
      </w:r>
      <w:r w:rsidRPr="007D53F6">
        <w:rPr>
          <w:rFonts w:eastAsia="SimSun" w:hint="eastAsia"/>
          <w:noProof w:val="0"/>
          <w:sz w:val="22"/>
          <w:szCs w:val="22"/>
          <w:lang w:val="en-GB" w:eastAsia="en-US"/>
        </w:rPr>
        <w:t xml:space="preserve"> except SI1</w:t>
      </w:r>
      <w:r w:rsidR="001A23D8">
        <w:rPr>
          <w:rFonts w:eastAsia="SimSun"/>
          <w:noProof w:val="0"/>
          <w:sz w:val="22"/>
          <w:szCs w:val="22"/>
          <w:lang w:val="en-GB" w:eastAsia="en-US"/>
        </w:rPr>
        <w:t>,</w:t>
      </w:r>
      <w:r w:rsidRPr="007D53F6">
        <w:rPr>
          <w:rFonts w:eastAsia="SimSun" w:hint="eastAsia"/>
          <w:noProof w:val="0"/>
          <w:sz w:val="22"/>
          <w:szCs w:val="22"/>
          <w:lang w:val="en-GB" w:eastAsia="en-US"/>
        </w:rPr>
        <w:t xml:space="preserve"> will be </w:t>
      </w:r>
      <w:r w:rsidR="001A23D8">
        <w:rPr>
          <w:rFonts w:eastAsia="SimSun"/>
          <w:noProof w:val="0"/>
          <w:sz w:val="22"/>
          <w:szCs w:val="22"/>
          <w:lang w:val="en-GB" w:eastAsia="en-US"/>
        </w:rPr>
        <w:t xml:space="preserve">transmitted </w:t>
      </w:r>
      <w:r w:rsidRPr="007D53F6">
        <w:rPr>
          <w:rFonts w:eastAsia="SimSun" w:hint="eastAsia"/>
          <w:noProof w:val="0"/>
          <w:sz w:val="22"/>
          <w:szCs w:val="22"/>
          <w:lang w:val="en-GB" w:eastAsia="en-US"/>
        </w:rPr>
        <w:t>on PBCH.</w:t>
      </w:r>
    </w:p>
    <w:p w:rsidR="00583C0B" w:rsidRDefault="00583C0B" w:rsidP="00583C0B">
      <w:pPr>
        <w:spacing w:before="156" w:after="156"/>
        <w:ind w:firstLine="402"/>
        <w:jc w:val="center"/>
      </w:pPr>
      <w:r w:rsidRPr="00E24FBC">
        <w:t xml:space="preserve"> </w:t>
      </w:r>
      <w:r>
        <w:object w:dxaOrig="4222" w:dyaOrig="2056">
          <v:shape id="_x0000_i1027" type="#_x0000_t75" style="width:210.35pt;height:102.7pt" o:ole="">
            <v:imagedata r:id="rId17" o:title=""/>
          </v:shape>
          <o:OLEObject Type="Embed" ProgID="Visio.Drawing.11" ShapeID="_x0000_i1027" DrawAspect="Content" ObjectID="_1477292403" r:id="rId18"/>
        </w:object>
      </w:r>
    </w:p>
    <w:p w:rsidR="00583C0B" w:rsidRPr="00334C34" w:rsidRDefault="00583C0B" w:rsidP="00334C34">
      <w:pPr>
        <w:pStyle w:val="a9"/>
        <w:spacing w:before="240" w:after="240"/>
        <w:rPr>
          <w:rFonts w:ascii="Times New Roman" w:eastAsia="宋体" w:hAnsi="Times New Roman"/>
          <w:bCs w:val="0"/>
          <w:noProof w:val="0"/>
          <w:lang w:eastAsia="en-US"/>
        </w:rPr>
      </w:pPr>
      <w:r w:rsidRPr="00334C34">
        <w:rPr>
          <w:rFonts w:ascii="Times New Roman" w:eastAsia="宋体" w:hAnsi="Times New Roman"/>
          <w:bCs w:val="0"/>
          <w:noProof w:val="0"/>
          <w:lang w:eastAsia="en-US"/>
        </w:rPr>
        <w:t xml:space="preserve">Figure </w:t>
      </w:r>
      <w:r w:rsidR="00EE1F51" w:rsidRPr="00334C34">
        <w:rPr>
          <w:rFonts w:ascii="Times New Roman" w:eastAsia="宋体" w:hAnsi="Times New Roman" w:hint="eastAsia"/>
          <w:bCs w:val="0"/>
          <w:noProof w:val="0"/>
          <w:lang w:eastAsia="en-US"/>
        </w:rPr>
        <w:t>3</w:t>
      </w:r>
      <w:r w:rsidR="0008238E" w:rsidRPr="00334C34">
        <w:rPr>
          <w:rFonts w:ascii="Times New Roman" w:eastAsia="宋体" w:hAnsi="Times New Roman" w:hint="eastAsia"/>
          <w:bCs w:val="0"/>
          <w:noProof w:val="0"/>
          <w:lang w:eastAsia="en-US"/>
        </w:rPr>
        <w:t>.</w:t>
      </w:r>
      <w:r w:rsidRPr="00334C34">
        <w:rPr>
          <w:rFonts w:ascii="Times New Roman" w:eastAsia="宋体" w:hAnsi="Times New Roman"/>
          <w:bCs w:val="0"/>
          <w:noProof w:val="0"/>
          <w:lang w:eastAsia="en-US"/>
        </w:rPr>
        <w:t xml:space="preserve"> BCH_0,</w:t>
      </w:r>
      <w:r w:rsidR="003F4943" w:rsidRPr="00334C34">
        <w:rPr>
          <w:rFonts w:ascii="Times New Roman" w:eastAsia="宋体" w:hAnsi="Times New Roman" w:hint="eastAsia"/>
          <w:bCs w:val="0"/>
          <w:noProof w:val="0"/>
          <w:lang w:eastAsia="en-US"/>
        </w:rPr>
        <w:t xml:space="preserve"> </w:t>
      </w:r>
      <w:r w:rsidRPr="00334C34">
        <w:rPr>
          <w:rFonts w:ascii="Times New Roman" w:eastAsia="宋体" w:hAnsi="Times New Roman"/>
          <w:bCs w:val="0"/>
          <w:noProof w:val="0"/>
          <w:lang w:eastAsia="en-US"/>
        </w:rPr>
        <w:t>BCH_1,</w:t>
      </w:r>
      <w:r w:rsidR="00EE1F51" w:rsidRPr="00334C34">
        <w:rPr>
          <w:rFonts w:ascii="Times New Roman" w:eastAsia="宋体" w:hAnsi="Times New Roman" w:hint="eastAsia"/>
          <w:bCs w:val="0"/>
          <w:noProof w:val="0"/>
          <w:lang w:eastAsia="en-US"/>
        </w:rPr>
        <w:t xml:space="preserve"> </w:t>
      </w:r>
      <w:r w:rsidRPr="00334C34">
        <w:rPr>
          <w:rFonts w:ascii="Times New Roman" w:eastAsia="宋体" w:hAnsi="Times New Roman"/>
          <w:bCs w:val="0"/>
          <w:noProof w:val="0"/>
          <w:lang w:eastAsia="en-US"/>
        </w:rPr>
        <w:t>BCH_2 block structure</w:t>
      </w:r>
    </w:p>
    <w:p w:rsidR="00583C0B" w:rsidRDefault="00583C0B" w:rsidP="00583C0B">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hint="eastAsia"/>
          <w:noProof w:val="0"/>
          <w:sz w:val="22"/>
          <w:szCs w:val="22"/>
          <w:lang w:val="en-GB" w:eastAsia="en-US"/>
        </w:rPr>
        <w:t xml:space="preserve">There are three type of BCH block on PBCH. They </w:t>
      </w:r>
      <w:r w:rsidR="00E44356">
        <w:rPr>
          <w:rFonts w:eastAsia="SimSun"/>
          <w:noProof w:val="0"/>
          <w:sz w:val="22"/>
          <w:szCs w:val="22"/>
          <w:lang w:val="en-GB" w:eastAsia="en-US"/>
        </w:rPr>
        <w:t xml:space="preserve">are all </w:t>
      </w:r>
      <w:r w:rsidRPr="007D53F6">
        <w:rPr>
          <w:rFonts w:eastAsia="SimSun"/>
          <w:noProof w:val="0"/>
          <w:sz w:val="22"/>
          <w:szCs w:val="22"/>
          <w:lang w:val="en-GB" w:eastAsia="en-US"/>
        </w:rPr>
        <w:t>64</w:t>
      </w:r>
      <w:r w:rsidRPr="007D53F6">
        <w:rPr>
          <w:rFonts w:eastAsia="SimSun" w:hint="eastAsia"/>
          <w:noProof w:val="0"/>
          <w:sz w:val="22"/>
          <w:szCs w:val="22"/>
          <w:lang w:val="en-GB" w:eastAsia="en-US"/>
        </w:rPr>
        <w:t>0ms</w:t>
      </w:r>
      <w:r w:rsidR="00E44356">
        <w:rPr>
          <w:rFonts w:eastAsia="SimSun"/>
          <w:noProof w:val="0"/>
          <w:sz w:val="22"/>
          <w:szCs w:val="22"/>
          <w:lang w:val="en-GB" w:eastAsia="en-US"/>
        </w:rPr>
        <w:t xml:space="preserve"> long</w:t>
      </w:r>
      <w:r w:rsidRPr="007D53F6">
        <w:rPr>
          <w:rFonts w:eastAsia="SimSun" w:hint="eastAsia"/>
          <w:noProof w:val="0"/>
          <w:sz w:val="22"/>
          <w:szCs w:val="22"/>
          <w:lang w:val="en-GB" w:eastAsia="en-US"/>
        </w:rPr>
        <w:t xml:space="preserve">. The corresponding </w:t>
      </w:r>
      <w:r>
        <w:rPr>
          <w:rFonts w:eastAsia="SimSun" w:hint="eastAsia"/>
          <w:noProof w:val="0"/>
          <w:sz w:val="22"/>
          <w:szCs w:val="22"/>
          <w:lang w:val="en-GB"/>
        </w:rPr>
        <w:t>payload</w:t>
      </w:r>
      <w:r w:rsidRPr="007D53F6">
        <w:rPr>
          <w:rFonts w:eastAsia="SimSun" w:hint="eastAsia"/>
          <w:noProof w:val="0"/>
          <w:sz w:val="22"/>
          <w:szCs w:val="22"/>
          <w:lang w:val="en-GB" w:eastAsia="en-US"/>
        </w:rPr>
        <w:t xml:space="preserve"> and system information are showed below</w:t>
      </w:r>
      <w:r>
        <w:rPr>
          <w:rFonts w:eastAsia="SimSun" w:hint="eastAsia"/>
          <w:noProof w:val="0"/>
          <w:sz w:val="22"/>
          <w:szCs w:val="22"/>
          <w:lang w:val="en-GB"/>
        </w:rPr>
        <w:t xml:space="preserve"> in </w:t>
      </w:r>
      <w:r w:rsidR="00EE1F51">
        <w:rPr>
          <w:rFonts w:eastAsia="SimSun" w:hint="eastAsia"/>
          <w:noProof w:val="0"/>
          <w:sz w:val="22"/>
          <w:szCs w:val="22"/>
          <w:lang w:val="en-GB"/>
        </w:rPr>
        <w:t>T</w:t>
      </w:r>
      <w:r>
        <w:rPr>
          <w:rFonts w:eastAsia="SimSun" w:hint="eastAsia"/>
          <w:noProof w:val="0"/>
          <w:sz w:val="22"/>
          <w:szCs w:val="22"/>
          <w:lang w:val="en-GB"/>
        </w:rPr>
        <w:t>able 5</w:t>
      </w:r>
      <w:r w:rsidRPr="007D53F6">
        <w:rPr>
          <w:rFonts w:eastAsia="SimSun"/>
          <w:noProof w:val="0"/>
          <w:sz w:val="22"/>
          <w:szCs w:val="22"/>
          <w:lang w:val="en-GB" w:eastAsia="en-US"/>
        </w:rPr>
        <w:t xml:space="preserve">. </w:t>
      </w:r>
    </w:p>
    <w:p w:rsidR="000A1D36" w:rsidRDefault="000A1D36" w:rsidP="000A1D36">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Pr>
          <w:rFonts w:eastAsia="SimSun"/>
          <w:noProof w:val="0"/>
          <w:sz w:val="22"/>
          <w:szCs w:val="22"/>
          <w:lang w:val="en-GB" w:eastAsia="en-US"/>
        </w:rPr>
        <w:lastRenderedPageBreak/>
        <w:t xml:space="preserve">UEs in a good coverage class may only need to receive one BCH block, whereas UEs in worse coverage classes may need to receive it more times, before they successfully decode the </w:t>
      </w:r>
      <w:r w:rsidR="00DA3954">
        <w:rPr>
          <w:rFonts w:eastAsia="SimSun"/>
          <w:noProof w:val="0"/>
          <w:sz w:val="22"/>
          <w:szCs w:val="22"/>
          <w:lang w:val="en-GB" w:eastAsia="en-US"/>
        </w:rPr>
        <w:t>system</w:t>
      </w:r>
      <w:r>
        <w:rPr>
          <w:rFonts w:eastAsia="SimSun"/>
          <w:noProof w:val="0"/>
          <w:sz w:val="22"/>
          <w:szCs w:val="22"/>
          <w:lang w:val="en-GB" w:eastAsia="en-US"/>
        </w:rPr>
        <w:t xml:space="preserve"> information.  For example if a UE needs to receive it four times, the total receive time for </w:t>
      </w:r>
      <w:r w:rsidR="00D37A52">
        <w:rPr>
          <w:rFonts w:eastAsia="SimSun"/>
          <w:noProof w:val="0"/>
          <w:sz w:val="22"/>
          <w:szCs w:val="22"/>
          <w:lang w:val="en-GB" w:eastAsia="en-US"/>
        </w:rPr>
        <w:t>SI2/SI3/SI4</w:t>
      </w:r>
      <w:r>
        <w:rPr>
          <w:rFonts w:eastAsia="SimSun"/>
          <w:noProof w:val="0"/>
          <w:sz w:val="22"/>
          <w:szCs w:val="22"/>
          <w:lang w:val="en-GB" w:eastAsia="en-US"/>
        </w:rPr>
        <w:t xml:space="preserve"> is 2.56s (4 * 640ms).</w:t>
      </w:r>
    </w:p>
    <w:p w:rsidR="00583C0B" w:rsidRPr="0008238E" w:rsidRDefault="00583C0B" w:rsidP="0008238E">
      <w:pPr>
        <w:pStyle w:val="a9"/>
        <w:spacing w:before="240" w:after="240"/>
        <w:rPr>
          <w:rFonts w:ascii="Times New Roman" w:eastAsia="宋体" w:hAnsi="Times New Roman"/>
          <w:bCs w:val="0"/>
          <w:noProof w:val="0"/>
          <w:lang w:eastAsia="en-US"/>
        </w:rPr>
      </w:pPr>
      <w:r w:rsidRPr="0008238E">
        <w:rPr>
          <w:rFonts w:ascii="Times New Roman" w:eastAsia="宋体" w:hAnsi="Times New Roman"/>
          <w:bCs w:val="0"/>
          <w:noProof w:val="0"/>
          <w:lang w:eastAsia="en-US"/>
        </w:rPr>
        <w:t>Table 5</w:t>
      </w:r>
      <w:r w:rsidR="0008238E" w:rsidRPr="0008238E">
        <w:rPr>
          <w:rFonts w:ascii="Times New Roman" w:eastAsia="宋体" w:hAnsi="Times New Roman" w:hint="eastAsia"/>
          <w:bCs w:val="0"/>
          <w:noProof w:val="0"/>
          <w:lang w:eastAsia="en-US"/>
        </w:rPr>
        <w:t>.</w:t>
      </w:r>
      <w:r w:rsidRPr="0008238E">
        <w:rPr>
          <w:rFonts w:ascii="Times New Roman" w:eastAsia="宋体" w:hAnsi="Times New Roman"/>
          <w:bCs w:val="0"/>
          <w:noProof w:val="0"/>
          <w:lang w:eastAsia="en-US"/>
        </w:rPr>
        <w:t xml:space="preserve"> BCH block and corresponding SI</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2268"/>
        <w:gridCol w:w="2693"/>
      </w:tblGrid>
      <w:tr w:rsidR="00583C0B" w:rsidRPr="00B0352C" w:rsidTr="00D6649C">
        <w:trPr>
          <w:jc w:val="center"/>
        </w:trPr>
        <w:tc>
          <w:tcPr>
            <w:tcW w:w="2268" w:type="dxa"/>
            <w:shd w:val="pct25" w:color="7F7F7F" w:themeColor="text1" w:themeTint="80" w:fill="7F7F7F" w:themeFill="text1" w:themeFillTint="80"/>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Pr>
                <w:rFonts w:eastAsia="SimSun" w:cs="Calibri" w:hint="eastAsia"/>
                <w:noProof w:val="0"/>
                <w:color w:val="000000"/>
                <w:kern w:val="24"/>
                <w:sz w:val="20"/>
                <w:szCs w:val="20"/>
                <w:lang w:val="en-GB"/>
              </w:rPr>
              <w:t>BCH block type</w:t>
            </w:r>
          </w:p>
        </w:tc>
        <w:tc>
          <w:tcPr>
            <w:tcW w:w="2268" w:type="dxa"/>
            <w:shd w:val="pct25" w:color="7F7F7F" w:themeColor="text1" w:themeTint="80" w:fill="7F7F7F" w:themeFill="text1" w:themeFillTint="80"/>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Pr>
                <w:rFonts w:eastAsia="SimSun" w:cs="Calibri" w:hint="eastAsia"/>
                <w:noProof w:val="0"/>
                <w:color w:val="000000"/>
                <w:kern w:val="24"/>
                <w:sz w:val="20"/>
                <w:szCs w:val="20"/>
                <w:lang w:val="en-GB"/>
              </w:rPr>
              <w:t>Payload</w:t>
            </w:r>
          </w:p>
        </w:tc>
        <w:tc>
          <w:tcPr>
            <w:tcW w:w="2693" w:type="dxa"/>
            <w:shd w:val="pct25" w:color="7F7F7F" w:themeColor="text1" w:themeTint="80" w:fill="7F7F7F" w:themeFill="text1" w:themeFillTint="80"/>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System Information</w:t>
            </w:r>
          </w:p>
        </w:tc>
      </w:tr>
      <w:tr w:rsidR="00583C0B" w:rsidRPr="00B0352C" w:rsidTr="00D6649C">
        <w:trPr>
          <w:jc w:val="center"/>
        </w:trPr>
        <w:tc>
          <w:tcPr>
            <w:tcW w:w="2268" w:type="dxa"/>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BCH_0</w:t>
            </w:r>
          </w:p>
        </w:tc>
        <w:tc>
          <w:tcPr>
            <w:tcW w:w="2268" w:type="dxa"/>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hint="eastAsia"/>
                <w:noProof w:val="0"/>
                <w:color w:val="000000"/>
                <w:kern w:val="24"/>
                <w:sz w:val="20"/>
                <w:szCs w:val="20"/>
                <w:lang w:val="en-GB"/>
              </w:rPr>
              <w:t>152 bits</w:t>
            </w:r>
          </w:p>
        </w:tc>
        <w:tc>
          <w:tcPr>
            <w:tcW w:w="2693" w:type="dxa"/>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SI2</w:t>
            </w:r>
            <w:r w:rsidRPr="00B0352C">
              <w:rPr>
                <w:rFonts w:eastAsia="SimSun" w:cs="Calibri" w:hint="eastAsia"/>
                <w:noProof w:val="0"/>
                <w:color w:val="000000"/>
                <w:kern w:val="24"/>
                <w:sz w:val="20"/>
                <w:szCs w:val="20"/>
                <w:lang w:val="en-GB"/>
              </w:rPr>
              <w:t xml:space="preserve"> (143 bits)</w:t>
            </w:r>
          </w:p>
        </w:tc>
      </w:tr>
      <w:tr w:rsidR="00583C0B" w:rsidRPr="00B0352C" w:rsidTr="00D6649C">
        <w:trPr>
          <w:jc w:val="center"/>
        </w:trPr>
        <w:tc>
          <w:tcPr>
            <w:tcW w:w="2268" w:type="dxa"/>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BCH_1</w:t>
            </w:r>
          </w:p>
        </w:tc>
        <w:tc>
          <w:tcPr>
            <w:tcW w:w="2268" w:type="dxa"/>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hint="eastAsia"/>
                <w:noProof w:val="0"/>
                <w:color w:val="000000"/>
                <w:kern w:val="24"/>
                <w:sz w:val="20"/>
                <w:szCs w:val="20"/>
                <w:lang w:val="en-GB"/>
              </w:rPr>
              <w:t>152 bits</w:t>
            </w:r>
          </w:p>
        </w:tc>
        <w:tc>
          <w:tcPr>
            <w:tcW w:w="2693" w:type="dxa"/>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SI</w:t>
            </w:r>
            <w:r w:rsidRPr="00B0352C">
              <w:rPr>
                <w:rFonts w:eastAsia="SimSun" w:cs="Calibri" w:hint="eastAsia"/>
                <w:noProof w:val="0"/>
                <w:color w:val="000000"/>
                <w:kern w:val="24"/>
                <w:sz w:val="20"/>
                <w:szCs w:val="20"/>
                <w:lang w:val="en-GB"/>
              </w:rPr>
              <w:t>4 (147 bits)</w:t>
            </w:r>
          </w:p>
        </w:tc>
      </w:tr>
      <w:tr w:rsidR="00583C0B" w:rsidRPr="00B0352C" w:rsidTr="00D6649C">
        <w:trPr>
          <w:jc w:val="center"/>
        </w:trPr>
        <w:tc>
          <w:tcPr>
            <w:tcW w:w="2268" w:type="dxa"/>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BCH_2</w:t>
            </w:r>
          </w:p>
        </w:tc>
        <w:tc>
          <w:tcPr>
            <w:tcW w:w="2268" w:type="dxa"/>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hint="eastAsia"/>
                <w:noProof w:val="0"/>
                <w:color w:val="000000"/>
                <w:kern w:val="24"/>
                <w:sz w:val="20"/>
                <w:szCs w:val="20"/>
                <w:lang w:val="en-GB"/>
              </w:rPr>
              <w:t>92 bits</w:t>
            </w:r>
          </w:p>
        </w:tc>
        <w:tc>
          <w:tcPr>
            <w:tcW w:w="2693" w:type="dxa"/>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SI</w:t>
            </w:r>
            <w:r w:rsidRPr="00B0352C">
              <w:rPr>
                <w:rFonts w:eastAsia="SimSun" w:cs="Calibri" w:hint="eastAsia"/>
                <w:noProof w:val="0"/>
                <w:color w:val="000000"/>
                <w:kern w:val="24"/>
                <w:sz w:val="20"/>
                <w:szCs w:val="20"/>
                <w:lang w:val="en-GB"/>
              </w:rPr>
              <w:t>3 (73 bits)</w:t>
            </w:r>
          </w:p>
        </w:tc>
      </w:tr>
    </w:tbl>
    <w:p w:rsidR="00583C0B" w:rsidRPr="00984B16" w:rsidRDefault="00583C0B" w:rsidP="00583C0B">
      <w:pPr>
        <w:pStyle w:val="3"/>
        <w:spacing w:before="156" w:after="156"/>
        <w:rPr>
          <w:b/>
          <w:sz w:val="26"/>
          <w:szCs w:val="26"/>
          <w:lang w:val="en-GB"/>
        </w:rPr>
      </w:pPr>
      <w:r w:rsidRPr="00984B16">
        <w:rPr>
          <w:rFonts w:hint="eastAsia"/>
          <w:b/>
          <w:sz w:val="26"/>
          <w:szCs w:val="26"/>
          <w:lang w:val="en-GB"/>
        </w:rPr>
        <w:t>Extended SI</w:t>
      </w:r>
    </w:p>
    <w:p w:rsidR="00583C0B" w:rsidRPr="007D53F6" w:rsidRDefault="00583C0B" w:rsidP="00583C0B">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hint="eastAsia"/>
          <w:noProof w:val="0"/>
          <w:sz w:val="22"/>
          <w:szCs w:val="22"/>
          <w:lang w:val="en-GB" w:eastAsia="en-US"/>
        </w:rPr>
        <w:t>As described above, if more than 5 neighbo</w:t>
      </w:r>
      <w:r w:rsidR="00053CF8">
        <w:rPr>
          <w:rFonts w:eastAsia="SimSun" w:hint="eastAsia"/>
          <w:noProof w:val="0"/>
          <w:sz w:val="22"/>
          <w:szCs w:val="22"/>
          <w:lang w:val="en-GB"/>
        </w:rPr>
        <w:t>u</w:t>
      </w:r>
      <w:r w:rsidRPr="007D53F6">
        <w:rPr>
          <w:rFonts w:eastAsia="SimSun" w:hint="eastAsia"/>
          <w:noProof w:val="0"/>
          <w:sz w:val="22"/>
          <w:szCs w:val="22"/>
          <w:lang w:val="en-GB" w:eastAsia="en-US"/>
        </w:rPr>
        <w:t xml:space="preserve">r cells need to be supported, SI3 could be split into several segments with a </w:t>
      </w:r>
      <w:r w:rsidRPr="00054794">
        <w:rPr>
          <w:rFonts w:eastAsia="SimSun" w:hint="eastAsia"/>
          <w:i/>
          <w:noProof w:val="0"/>
          <w:sz w:val="22"/>
          <w:szCs w:val="22"/>
          <w:lang w:val="en-GB" w:eastAsia="en-US"/>
        </w:rPr>
        <w:t>Seg Number IE</w:t>
      </w:r>
      <w:r w:rsidRPr="007D53F6">
        <w:rPr>
          <w:rFonts w:eastAsia="SimSun" w:hint="eastAsia"/>
          <w:noProof w:val="0"/>
          <w:sz w:val="22"/>
          <w:szCs w:val="22"/>
          <w:lang w:val="en-GB" w:eastAsia="en-US"/>
        </w:rPr>
        <w:t xml:space="preserve">. </w:t>
      </w:r>
      <w:r w:rsidRPr="007D53F6">
        <w:rPr>
          <w:rFonts w:eastAsia="SimSun"/>
          <w:noProof w:val="0"/>
          <w:sz w:val="22"/>
          <w:szCs w:val="22"/>
          <w:lang w:val="en-GB" w:eastAsia="en-US"/>
        </w:rPr>
        <w:t xml:space="preserve">In this case, </w:t>
      </w:r>
      <w:r w:rsidRPr="007D53F6">
        <w:rPr>
          <w:rFonts w:eastAsia="SimSun" w:hint="eastAsia"/>
          <w:noProof w:val="0"/>
          <w:sz w:val="22"/>
          <w:szCs w:val="22"/>
          <w:lang w:val="en-GB" w:eastAsia="en-US"/>
        </w:rPr>
        <w:t xml:space="preserve">the SIs could be transmitted </w:t>
      </w:r>
      <w:r w:rsidRPr="007D53F6">
        <w:rPr>
          <w:rFonts w:eastAsia="SimSun"/>
          <w:noProof w:val="0"/>
          <w:sz w:val="22"/>
          <w:szCs w:val="22"/>
          <w:lang w:val="en-GB" w:eastAsia="en-US"/>
        </w:rPr>
        <w:t>as below:</w:t>
      </w:r>
    </w:p>
    <w:p w:rsidR="00583C0B" w:rsidRDefault="00583C0B" w:rsidP="00583C0B">
      <w:pPr>
        <w:snapToGrid w:val="0"/>
        <w:spacing w:before="156" w:after="156"/>
        <w:jc w:val="center"/>
      </w:pPr>
      <w:r>
        <w:object w:dxaOrig="8048" w:dyaOrig="763">
          <v:shape id="_x0000_i1028" type="#_x0000_t75" style="width:402.55pt;height:37.55pt" o:ole="">
            <v:imagedata r:id="rId19" o:title=""/>
          </v:shape>
          <o:OLEObject Type="Embed" ProgID="Visio.Drawing.11" ShapeID="_x0000_i1028" DrawAspect="Content" ObjectID="_1477292404" r:id="rId20"/>
        </w:object>
      </w:r>
    </w:p>
    <w:p w:rsidR="003F4943" w:rsidRPr="0008238E" w:rsidRDefault="00053CF8" w:rsidP="0008238E">
      <w:pPr>
        <w:pStyle w:val="a9"/>
        <w:spacing w:before="240" w:after="240"/>
        <w:rPr>
          <w:rFonts w:ascii="Times New Roman" w:eastAsia="宋体" w:hAnsi="Times New Roman"/>
          <w:bCs w:val="0"/>
          <w:noProof w:val="0"/>
          <w:lang w:eastAsia="en-US"/>
        </w:rPr>
      </w:pPr>
      <w:r w:rsidRPr="0008238E">
        <w:rPr>
          <w:rFonts w:ascii="Times New Roman" w:eastAsia="宋体" w:hAnsi="Times New Roman"/>
          <w:bCs w:val="0"/>
          <w:noProof w:val="0"/>
          <w:lang w:eastAsia="en-US"/>
        </w:rPr>
        <w:t xml:space="preserve">Figure </w:t>
      </w:r>
      <w:r w:rsidRPr="0008238E">
        <w:rPr>
          <w:rFonts w:ascii="Times New Roman" w:eastAsia="宋体" w:hAnsi="Times New Roman" w:hint="eastAsia"/>
          <w:bCs w:val="0"/>
          <w:noProof w:val="0"/>
          <w:lang w:eastAsia="en-US"/>
        </w:rPr>
        <w:t>3</w:t>
      </w:r>
      <w:r w:rsidR="0008238E" w:rsidRPr="0008238E">
        <w:rPr>
          <w:rFonts w:ascii="Times New Roman" w:eastAsia="宋体" w:hAnsi="Times New Roman" w:hint="eastAsia"/>
          <w:bCs w:val="0"/>
          <w:noProof w:val="0"/>
          <w:lang w:eastAsia="en-US"/>
        </w:rPr>
        <w:t>.</w:t>
      </w:r>
      <w:r w:rsidRPr="0008238E">
        <w:rPr>
          <w:rFonts w:ascii="Times New Roman" w:eastAsia="宋体" w:hAnsi="Times New Roman"/>
          <w:bCs w:val="0"/>
          <w:noProof w:val="0"/>
          <w:lang w:eastAsia="en-US"/>
        </w:rPr>
        <w:t xml:space="preserve"> </w:t>
      </w:r>
      <w:r w:rsidRPr="0008238E">
        <w:rPr>
          <w:rFonts w:ascii="Times New Roman" w:eastAsia="宋体" w:hAnsi="Times New Roman" w:hint="eastAsia"/>
          <w:bCs w:val="0"/>
          <w:noProof w:val="0"/>
          <w:lang w:eastAsia="en-US"/>
        </w:rPr>
        <w:t>SI segmentation</w:t>
      </w:r>
    </w:p>
    <w:p w:rsidR="00583C0B" w:rsidRPr="0008238E" w:rsidRDefault="0008238E" w:rsidP="0008238E">
      <w:pPr>
        <w:pStyle w:val="a9"/>
        <w:spacing w:before="240" w:after="240"/>
        <w:rPr>
          <w:rFonts w:ascii="Times New Roman" w:eastAsia="宋体" w:hAnsi="Times New Roman"/>
          <w:bCs w:val="0"/>
          <w:noProof w:val="0"/>
          <w:lang w:eastAsia="en-US"/>
        </w:rPr>
      </w:pPr>
      <w:r w:rsidRPr="0008238E">
        <w:rPr>
          <w:rFonts w:ascii="Times New Roman" w:eastAsia="宋体" w:hAnsi="Times New Roman"/>
          <w:bCs w:val="0"/>
          <w:noProof w:val="0"/>
          <w:lang w:eastAsia="en-US"/>
        </w:rPr>
        <w:t xml:space="preserve">Table 6. </w:t>
      </w:r>
      <w:r w:rsidR="00583C0B" w:rsidRPr="0008238E">
        <w:rPr>
          <w:rFonts w:ascii="Times New Roman" w:eastAsia="宋体" w:hAnsi="Times New Roman"/>
          <w:bCs w:val="0"/>
          <w:noProof w:val="0"/>
          <w:lang w:eastAsia="en-US"/>
        </w:rPr>
        <w:t>BCH block and corresponding SI</w:t>
      </w:r>
    </w:p>
    <w:tbl>
      <w:tblPr>
        <w:tblW w:w="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2693"/>
      </w:tblGrid>
      <w:tr w:rsidR="00583C0B" w:rsidRPr="00B0352C" w:rsidTr="00D6649C">
        <w:trPr>
          <w:jc w:val="center"/>
        </w:trPr>
        <w:tc>
          <w:tcPr>
            <w:tcW w:w="2268" w:type="dxa"/>
            <w:shd w:val="clear" w:color="auto" w:fill="7F7F7F" w:themeFill="text1" w:themeFillTint="80"/>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Pr>
                <w:rFonts w:eastAsia="SimSun" w:cs="Calibri" w:hint="eastAsia"/>
                <w:noProof w:val="0"/>
                <w:color w:val="000000"/>
                <w:kern w:val="24"/>
                <w:sz w:val="20"/>
                <w:szCs w:val="20"/>
                <w:lang w:val="en-GB"/>
              </w:rPr>
              <w:t>BCH block type</w:t>
            </w:r>
          </w:p>
        </w:tc>
        <w:tc>
          <w:tcPr>
            <w:tcW w:w="2693" w:type="dxa"/>
            <w:shd w:val="clear" w:color="auto" w:fill="7F7F7F" w:themeFill="text1" w:themeFillTint="80"/>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System Information</w:t>
            </w:r>
          </w:p>
        </w:tc>
      </w:tr>
      <w:tr w:rsidR="00583C0B" w:rsidRPr="00B0352C" w:rsidTr="00D6649C">
        <w:trPr>
          <w:jc w:val="center"/>
        </w:trPr>
        <w:tc>
          <w:tcPr>
            <w:tcW w:w="2268" w:type="dxa"/>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BCH_0</w:t>
            </w:r>
          </w:p>
        </w:tc>
        <w:tc>
          <w:tcPr>
            <w:tcW w:w="2693" w:type="dxa"/>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SI2</w:t>
            </w:r>
            <w:r w:rsidRPr="00B0352C">
              <w:rPr>
                <w:rFonts w:eastAsia="SimSun" w:cs="Calibri" w:hint="eastAsia"/>
                <w:noProof w:val="0"/>
                <w:color w:val="000000"/>
                <w:kern w:val="24"/>
                <w:sz w:val="20"/>
                <w:szCs w:val="20"/>
                <w:lang w:val="en-GB"/>
              </w:rPr>
              <w:t xml:space="preserve"> </w:t>
            </w:r>
          </w:p>
        </w:tc>
      </w:tr>
      <w:tr w:rsidR="00583C0B" w:rsidRPr="00B0352C" w:rsidTr="00D6649C">
        <w:trPr>
          <w:jc w:val="center"/>
        </w:trPr>
        <w:tc>
          <w:tcPr>
            <w:tcW w:w="2268" w:type="dxa"/>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BCH_1</w:t>
            </w:r>
          </w:p>
        </w:tc>
        <w:tc>
          <w:tcPr>
            <w:tcW w:w="2693" w:type="dxa"/>
            <w:tcBorders>
              <w:bottom w:val="single" w:sz="4" w:space="0" w:color="auto"/>
            </w:tcBorders>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SI</w:t>
            </w:r>
            <w:r w:rsidRPr="00B0352C">
              <w:rPr>
                <w:rFonts w:eastAsia="SimSun" w:cs="Calibri" w:hint="eastAsia"/>
                <w:noProof w:val="0"/>
                <w:color w:val="000000"/>
                <w:kern w:val="24"/>
                <w:sz w:val="20"/>
                <w:szCs w:val="20"/>
                <w:lang w:val="en-GB"/>
              </w:rPr>
              <w:t xml:space="preserve">4 </w:t>
            </w:r>
          </w:p>
        </w:tc>
      </w:tr>
      <w:tr w:rsidR="00583C0B" w:rsidRPr="00B0352C" w:rsidTr="00D6649C">
        <w:trPr>
          <w:jc w:val="center"/>
        </w:trPr>
        <w:tc>
          <w:tcPr>
            <w:tcW w:w="2268" w:type="dxa"/>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BCH_2</w:t>
            </w:r>
          </w:p>
        </w:tc>
        <w:tc>
          <w:tcPr>
            <w:tcW w:w="2693" w:type="dxa"/>
            <w:shd w:val="pct10" w:color="auto" w:fill="auto"/>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SI</w:t>
            </w:r>
            <w:r w:rsidRPr="00B0352C">
              <w:rPr>
                <w:rFonts w:eastAsia="SimSun" w:cs="Calibri" w:hint="eastAsia"/>
                <w:noProof w:val="0"/>
                <w:color w:val="000000"/>
                <w:kern w:val="24"/>
                <w:sz w:val="20"/>
                <w:szCs w:val="20"/>
                <w:lang w:val="en-GB"/>
              </w:rPr>
              <w:t>3 (Seg1)</w:t>
            </w:r>
          </w:p>
        </w:tc>
      </w:tr>
      <w:tr w:rsidR="00583C0B" w:rsidRPr="00B0352C" w:rsidTr="00D6649C">
        <w:trPr>
          <w:jc w:val="center"/>
        </w:trPr>
        <w:tc>
          <w:tcPr>
            <w:tcW w:w="2268" w:type="dxa"/>
            <w:tcBorders>
              <w:top w:val="single" w:sz="4" w:space="0" w:color="auto"/>
              <w:left w:val="single" w:sz="4" w:space="0" w:color="auto"/>
              <w:bottom w:val="single" w:sz="4" w:space="0" w:color="auto"/>
              <w:right w:val="single" w:sz="4" w:space="0" w:color="auto"/>
            </w:tcBorders>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BCH_0</w:t>
            </w:r>
          </w:p>
        </w:tc>
        <w:tc>
          <w:tcPr>
            <w:tcW w:w="2693" w:type="dxa"/>
            <w:tcBorders>
              <w:top w:val="single" w:sz="4" w:space="0" w:color="auto"/>
              <w:left w:val="single" w:sz="4" w:space="0" w:color="auto"/>
              <w:bottom w:val="single" w:sz="4" w:space="0" w:color="auto"/>
              <w:right w:val="single" w:sz="4" w:space="0" w:color="auto"/>
            </w:tcBorders>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SI2</w:t>
            </w:r>
            <w:r w:rsidRPr="00B0352C">
              <w:rPr>
                <w:rFonts w:eastAsia="SimSun" w:cs="Calibri" w:hint="eastAsia"/>
                <w:noProof w:val="0"/>
                <w:color w:val="000000"/>
                <w:kern w:val="24"/>
                <w:sz w:val="20"/>
                <w:szCs w:val="20"/>
                <w:lang w:val="en-GB"/>
              </w:rPr>
              <w:t xml:space="preserve"> </w:t>
            </w:r>
          </w:p>
        </w:tc>
      </w:tr>
      <w:tr w:rsidR="00583C0B" w:rsidRPr="00B0352C" w:rsidTr="00D6649C">
        <w:trPr>
          <w:jc w:val="center"/>
        </w:trPr>
        <w:tc>
          <w:tcPr>
            <w:tcW w:w="2268" w:type="dxa"/>
            <w:tcBorders>
              <w:top w:val="single" w:sz="4" w:space="0" w:color="auto"/>
              <w:left w:val="single" w:sz="4" w:space="0" w:color="auto"/>
              <w:bottom w:val="single" w:sz="4" w:space="0" w:color="auto"/>
              <w:right w:val="single" w:sz="4" w:space="0" w:color="auto"/>
            </w:tcBorders>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BCH_1</w:t>
            </w:r>
          </w:p>
        </w:tc>
        <w:tc>
          <w:tcPr>
            <w:tcW w:w="2693" w:type="dxa"/>
            <w:tcBorders>
              <w:top w:val="single" w:sz="4" w:space="0" w:color="auto"/>
              <w:left w:val="single" w:sz="4" w:space="0" w:color="auto"/>
              <w:bottom w:val="single" w:sz="4" w:space="0" w:color="auto"/>
              <w:right w:val="single" w:sz="4" w:space="0" w:color="auto"/>
            </w:tcBorders>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SI</w:t>
            </w:r>
            <w:r w:rsidRPr="00B0352C">
              <w:rPr>
                <w:rFonts w:eastAsia="SimSun" w:cs="Calibri" w:hint="eastAsia"/>
                <w:noProof w:val="0"/>
                <w:color w:val="000000"/>
                <w:kern w:val="24"/>
                <w:sz w:val="20"/>
                <w:szCs w:val="20"/>
                <w:lang w:val="en-GB"/>
              </w:rPr>
              <w:t>4</w:t>
            </w:r>
          </w:p>
        </w:tc>
      </w:tr>
      <w:tr w:rsidR="00583C0B" w:rsidRPr="00B0352C" w:rsidTr="00D6649C">
        <w:trPr>
          <w:jc w:val="center"/>
        </w:trPr>
        <w:tc>
          <w:tcPr>
            <w:tcW w:w="2268" w:type="dxa"/>
            <w:tcBorders>
              <w:top w:val="single" w:sz="4" w:space="0" w:color="auto"/>
              <w:left w:val="single" w:sz="4" w:space="0" w:color="auto"/>
              <w:bottom w:val="single" w:sz="4" w:space="0" w:color="auto"/>
              <w:right w:val="single" w:sz="4" w:space="0" w:color="auto"/>
            </w:tcBorders>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BCH_2</w:t>
            </w:r>
          </w:p>
        </w:tc>
        <w:tc>
          <w:tcPr>
            <w:tcW w:w="2693" w:type="dxa"/>
            <w:tcBorders>
              <w:top w:val="single" w:sz="4" w:space="0" w:color="auto"/>
              <w:left w:val="single" w:sz="4" w:space="0" w:color="auto"/>
              <w:bottom w:val="single" w:sz="4" w:space="0" w:color="auto"/>
              <w:right w:val="single" w:sz="4" w:space="0" w:color="auto"/>
            </w:tcBorders>
            <w:shd w:val="pct10" w:color="auto" w:fill="auto"/>
          </w:tcPr>
          <w:p w:rsidR="00583C0B" w:rsidRPr="00B0352C" w:rsidRDefault="00583C0B" w:rsidP="00D6649C">
            <w:pPr>
              <w:keepNext/>
              <w:widowControl/>
              <w:tabs>
                <w:tab w:val="clear" w:pos="9639"/>
              </w:tabs>
              <w:autoSpaceDE/>
              <w:autoSpaceDN/>
              <w:adjustRightInd/>
              <w:spacing w:beforeLines="0" w:afterLines="0"/>
              <w:rPr>
                <w:rFonts w:eastAsia="SimSun" w:cs="Calibri"/>
                <w:noProof w:val="0"/>
                <w:color w:val="000000"/>
                <w:kern w:val="24"/>
                <w:sz w:val="20"/>
                <w:szCs w:val="20"/>
                <w:lang w:val="en-GB"/>
              </w:rPr>
            </w:pPr>
            <w:r w:rsidRPr="00B0352C">
              <w:rPr>
                <w:rFonts w:eastAsia="SimSun" w:cs="Calibri"/>
                <w:noProof w:val="0"/>
                <w:color w:val="000000"/>
                <w:kern w:val="24"/>
                <w:sz w:val="20"/>
                <w:szCs w:val="20"/>
                <w:lang w:val="en-GB"/>
              </w:rPr>
              <w:t>SI</w:t>
            </w:r>
            <w:r w:rsidRPr="00B0352C">
              <w:rPr>
                <w:rFonts w:eastAsia="SimSun" w:cs="Calibri" w:hint="eastAsia"/>
                <w:noProof w:val="0"/>
                <w:color w:val="000000"/>
                <w:kern w:val="24"/>
                <w:sz w:val="20"/>
                <w:szCs w:val="20"/>
                <w:lang w:val="en-GB"/>
              </w:rPr>
              <w:t>3 (Seg2)</w:t>
            </w:r>
          </w:p>
        </w:tc>
      </w:tr>
    </w:tbl>
    <w:p w:rsidR="00583C0B" w:rsidRPr="007D53F6" w:rsidRDefault="00583C0B" w:rsidP="00583C0B">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hint="eastAsia"/>
          <w:noProof w:val="0"/>
          <w:sz w:val="22"/>
          <w:szCs w:val="22"/>
          <w:lang w:val="en-GB" w:eastAsia="en-US"/>
        </w:rPr>
        <w:t>If other new SI</w:t>
      </w:r>
      <w:r w:rsidR="00053CF8">
        <w:rPr>
          <w:rFonts w:eastAsia="SimSun" w:hint="eastAsia"/>
          <w:noProof w:val="0"/>
          <w:sz w:val="22"/>
          <w:szCs w:val="22"/>
          <w:lang w:val="en-GB"/>
        </w:rPr>
        <w:t xml:space="preserve"> is</w:t>
      </w:r>
      <w:r w:rsidRPr="007D53F6">
        <w:rPr>
          <w:rFonts w:eastAsia="SimSun" w:hint="eastAsia"/>
          <w:noProof w:val="0"/>
          <w:sz w:val="22"/>
          <w:szCs w:val="22"/>
          <w:lang w:val="en-GB" w:eastAsia="en-US"/>
        </w:rPr>
        <w:t xml:space="preserve"> defined in the </w:t>
      </w:r>
      <w:r w:rsidRPr="007D53F6">
        <w:rPr>
          <w:rFonts w:eastAsia="SimSun"/>
          <w:noProof w:val="0"/>
          <w:sz w:val="22"/>
          <w:szCs w:val="22"/>
          <w:lang w:val="en-GB" w:eastAsia="en-US"/>
        </w:rPr>
        <w:t>future</w:t>
      </w:r>
      <w:r w:rsidRPr="007D53F6">
        <w:rPr>
          <w:rFonts w:eastAsia="SimSun" w:hint="eastAsia"/>
          <w:noProof w:val="0"/>
          <w:sz w:val="22"/>
          <w:szCs w:val="22"/>
          <w:lang w:val="en-GB" w:eastAsia="en-US"/>
        </w:rPr>
        <w:t xml:space="preserve">, for example, a new SI5 which includes MBMS related parameters, </w:t>
      </w:r>
      <w:r w:rsidRPr="007D53F6">
        <w:rPr>
          <w:rFonts w:eastAsia="SimSun"/>
          <w:noProof w:val="0"/>
          <w:sz w:val="22"/>
          <w:szCs w:val="22"/>
          <w:lang w:val="en-GB" w:eastAsia="en-US"/>
        </w:rPr>
        <w:t>BCH_1</w:t>
      </w:r>
      <w:r w:rsidRPr="007D53F6">
        <w:rPr>
          <w:rFonts w:eastAsia="SimSun" w:hint="eastAsia"/>
          <w:noProof w:val="0"/>
          <w:sz w:val="22"/>
          <w:szCs w:val="22"/>
          <w:lang w:val="en-GB" w:eastAsia="en-US"/>
        </w:rPr>
        <w:t xml:space="preserve"> and </w:t>
      </w:r>
      <w:r w:rsidRPr="007D53F6">
        <w:rPr>
          <w:rFonts w:eastAsia="SimSun"/>
          <w:noProof w:val="0"/>
          <w:sz w:val="22"/>
          <w:szCs w:val="22"/>
          <w:lang w:val="en-GB" w:eastAsia="en-US"/>
        </w:rPr>
        <w:t>BCH_2</w:t>
      </w:r>
      <w:r w:rsidRPr="007D53F6">
        <w:rPr>
          <w:rFonts w:eastAsia="SimSun" w:hint="eastAsia"/>
          <w:noProof w:val="0"/>
          <w:sz w:val="22"/>
          <w:szCs w:val="22"/>
          <w:lang w:val="en-GB" w:eastAsia="en-US"/>
        </w:rPr>
        <w:t xml:space="preserve"> could be multiplexed with SIB5, as shown in Table 7.</w:t>
      </w:r>
    </w:p>
    <w:p w:rsidR="00583C0B" w:rsidRDefault="00583C0B" w:rsidP="00583C0B">
      <w:pPr>
        <w:snapToGrid w:val="0"/>
        <w:spacing w:before="156" w:after="156"/>
        <w:jc w:val="center"/>
      </w:pPr>
      <w:r>
        <w:object w:dxaOrig="8048" w:dyaOrig="763">
          <v:shape id="_x0000_i1029" type="#_x0000_t75" style="width:402.55pt;height:37.55pt" o:ole="">
            <v:imagedata r:id="rId21" o:title=""/>
          </v:shape>
          <o:OLEObject Type="Embed" ProgID="Visio.Drawing.11" ShapeID="_x0000_i1029" DrawAspect="Content" ObjectID="_1477292405" r:id="rId22"/>
        </w:object>
      </w:r>
    </w:p>
    <w:p w:rsidR="00053CF8" w:rsidRDefault="00053CF8" w:rsidP="0008238E">
      <w:pPr>
        <w:pStyle w:val="a9"/>
        <w:spacing w:before="240" w:after="240"/>
        <w:rPr>
          <w:rFonts w:ascii="Times New Roman" w:eastAsia="宋体" w:hAnsi="Times New Roman"/>
          <w:bCs w:val="0"/>
          <w:noProof w:val="0"/>
        </w:rPr>
      </w:pPr>
      <w:r w:rsidRPr="0008238E">
        <w:rPr>
          <w:rFonts w:ascii="Times New Roman" w:eastAsia="宋体" w:hAnsi="Times New Roman"/>
          <w:bCs w:val="0"/>
          <w:noProof w:val="0"/>
          <w:lang w:eastAsia="en-US"/>
        </w:rPr>
        <w:t xml:space="preserve">Figure </w:t>
      </w:r>
      <w:r w:rsidRPr="0008238E">
        <w:rPr>
          <w:rFonts w:ascii="Times New Roman" w:eastAsia="宋体" w:hAnsi="Times New Roman" w:hint="eastAsia"/>
          <w:bCs w:val="0"/>
          <w:noProof w:val="0"/>
          <w:lang w:eastAsia="en-US"/>
        </w:rPr>
        <w:t>4</w:t>
      </w:r>
      <w:r w:rsidR="0008238E" w:rsidRPr="0008238E">
        <w:rPr>
          <w:rFonts w:ascii="Times New Roman" w:eastAsia="宋体" w:hAnsi="Times New Roman" w:hint="eastAsia"/>
          <w:bCs w:val="0"/>
          <w:noProof w:val="0"/>
          <w:lang w:eastAsia="en-US"/>
        </w:rPr>
        <w:t>.</w:t>
      </w:r>
      <w:r w:rsidRPr="0008238E">
        <w:rPr>
          <w:rFonts w:ascii="Times New Roman" w:eastAsia="宋体" w:hAnsi="Times New Roman"/>
          <w:bCs w:val="0"/>
          <w:noProof w:val="0"/>
          <w:lang w:eastAsia="en-US"/>
        </w:rPr>
        <w:t xml:space="preserve"> </w:t>
      </w:r>
      <w:r w:rsidRPr="0008238E">
        <w:rPr>
          <w:rFonts w:ascii="Times New Roman" w:eastAsia="宋体" w:hAnsi="Times New Roman" w:hint="eastAsia"/>
          <w:bCs w:val="0"/>
          <w:noProof w:val="0"/>
          <w:lang w:eastAsia="en-US"/>
        </w:rPr>
        <w:t>New SI introduced</w:t>
      </w:r>
    </w:p>
    <w:p w:rsidR="0008238E" w:rsidRPr="0008238E" w:rsidRDefault="0008238E" w:rsidP="0008238E">
      <w:pPr>
        <w:spacing w:before="156" w:after="156"/>
        <w:rPr>
          <w:lang w:val="en-GB"/>
        </w:rPr>
      </w:pPr>
    </w:p>
    <w:p w:rsidR="00053CF8" w:rsidRPr="0008238E" w:rsidRDefault="00583C0B" w:rsidP="0008238E">
      <w:pPr>
        <w:pStyle w:val="a9"/>
        <w:spacing w:before="240" w:after="240"/>
        <w:rPr>
          <w:rFonts w:ascii="Times New Roman" w:eastAsia="宋体" w:hAnsi="Times New Roman"/>
          <w:bCs w:val="0"/>
          <w:noProof w:val="0"/>
          <w:lang w:eastAsia="en-US"/>
        </w:rPr>
      </w:pPr>
      <w:r w:rsidRPr="0008238E">
        <w:rPr>
          <w:rFonts w:ascii="Times New Roman" w:eastAsia="宋体" w:hAnsi="Times New Roman"/>
          <w:bCs w:val="0"/>
          <w:noProof w:val="0"/>
          <w:lang w:eastAsia="en-US"/>
        </w:rPr>
        <w:lastRenderedPageBreak/>
        <w:t xml:space="preserve"> Table 7</w:t>
      </w:r>
      <w:r w:rsidR="0008238E" w:rsidRPr="0008238E">
        <w:rPr>
          <w:rFonts w:ascii="Times New Roman" w:eastAsia="宋体" w:hAnsi="Times New Roman" w:hint="eastAsia"/>
          <w:bCs w:val="0"/>
          <w:noProof w:val="0"/>
          <w:lang w:eastAsia="en-US"/>
        </w:rPr>
        <w:t>.</w:t>
      </w:r>
      <w:r w:rsidRPr="0008238E">
        <w:rPr>
          <w:rFonts w:ascii="Times New Roman" w:eastAsia="宋体" w:hAnsi="Times New Roman"/>
          <w:bCs w:val="0"/>
          <w:noProof w:val="0"/>
          <w:lang w:eastAsia="en-US"/>
        </w:rPr>
        <w:t xml:space="preserve"> BCH block and corresponding SI</w:t>
      </w:r>
    </w:p>
    <w:tbl>
      <w:tblPr>
        <w:tblW w:w="479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2115"/>
        <w:gridCol w:w="2681"/>
      </w:tblGrid>
      <w:tr w:rsidR="001F156D" w:rsidRPr="00974AD3" w:rsidTr="00D501E6">
        <w:trPr>
          <w:trHeight w:val="525"/>
          <w:jc w:val="center"/>
        </w:trPr>
        <w:tc>
          <w:tcPr>
            <w:tcW w:w="2115" w:type="dxa"/>
            <w:shd w:val="clear" w:color="000000" w:fill="7F7F7F"/>
            <w:hideMark/>
          </w:tcPr>
          <w:p w:rsidR="001F156D" w:rsidRPr="00974AD3" w:rsidRDefault="001F156D" w:rsidP="00D501E6">
            <w:pPr>
              <w:widowControl/>
              <w:tabs>
                <w:tab w:val="clear" w:pos="9639"/>
              </w:tabs>
              <w:autoSpaceDE/>
              <w:autoSpaceDN/>
              <w:adjustRightInd/>
              <w:spacing w:beforeLines="0" w:afterLines="0"/>
              <w:rPr>
                <w:rFonts w:eastAsia="宋体"/>
                <w:noProof w:val="0"/>
                <w:color w:val="000000"/>
                <w:sz w:val="20"/>
                <w:szCs w:val="20"/>
              </w:rPr>
            </w:pPr>
            <w:r>
              <w:rPr>
                <w:rFonts w:eastAsia="宋体"/>
                <w:noProof w:val="0"/>
                <w:color w:val="000000"/>
                <w:sz w:val="20"/>
                <w:szCs w:val="20"/>
                <w:lang w:val="en-GB"/>
              </w:rPr>
              <w:t>BC</w:t>
            </w:r>
            <w:r w:rsidRPr="00974AD3">
              <w:rPr>
                <w:rFonts w:eastAsia="宋体"/>
                <w:noProof w:val="0"/>
                <w:color w:val="000000"/>
                <w:sz w:val="20"/>
                <w:szCs w:val="20"/>
                <w:lang w:val="en-GB"/>
              </w:rPr>
              <w:t>H block type</w:t>
            </w:r>
          </w:p>
        </w:tc>
        <w:tc>
          <w:tcPr>
            <w:tcW w:w="2681" w:type="dxa"/>
            <w:shd w:val="clear" w:color="000000" w:fill="7F7F7F"/>
            <w:hideMark/>
          </w:tcPr>
          <w:p w:rsidR="001F156D" w:rsidRPr="00974AD3" w:rsidRDefault="001F156D" w:rsidP="00D501E6">
            <w:pPr>
              <w:widowControl/>
              <w:tabs>
                <w:tab w:val="clear" w:pos="9639"/>
              </w:tabs>
              <w:autoSpaceDE/>
              <w:autoSpaceDN/>
              <w:adjustRightInd/>
              <w:spacing w:beforeLines="0" w:afterLines="0"/>
              <w:rPr>
                <w:rFonts w:eastAsia="宋体"/>
                <w:noProof w:val="0"/>
                <w:color w:val="000000"/>
                <w:sz w:val="20"/>
                <w:szCs w:val="20"/>
              </w:rPr>
            </w:pPr>
            <w:r w:rsidRPr="00974AD3">
              <w:rPr>
                <w:rFonts w:eastAsia="宋体"/>
                <w:noProof w:val="0"/>
                <w:color w:val="000000"/>
                <w:sz w:val="20"/>
                <w:szCs w:val="20"/>
                <w:lang w:val="en-GB"/>
              </w:rPr>
              <w:t>System Information</w:t>
            </w:r>
          </w:p>
        </w:tc>
      </w:tr>
      <w:tr w:rsidR="001F156D" w:rsidRPr="00974AD3" w:rsidTr="00D501E6">
        <w:trPr>
          <w:trHeight w:val="300"/>
          <w:jc w:val="center"/>
        </w:trPr>
        <w:tc>
          <w:tcPr>
            <w:tcW w:w="2115" w:type="dxa"/>
            <w:shd w:val="clear" w:color="auto" w:fill="auto"/>
            <w:hideMark/>
          </w:tcPr>
          <w:p w:rsidR="001F156D" w:rsidRPr="00974AD3" w:rsidRDefault="001F156D" w:rsidP="00D501E6">
            <w:pPr>
              <w:widowControl/>
              <w:tabs>
                <w:tab w:val="clear" w:pos="9639"/>
              </w:tabs>
              <w:autoSpaceDE/>
              <w:autoSpaceDN/>
              <w:adjustRightInd/>
              <w:spacing w:beforeLines="0" w:afterLines="0"/>
              <w:rPr>
                <w:rFonts w:eastAsia="宋体"/>
                <w:noProof w:val="0"/>
                <w:color w:val="000000"/>
                <w:sz w:val="20"/>
                <w:szCs w:val="20"/>
              </w:rPr>
            </w:pPr>
            <w:r w:rsidRPr="00974AD3">
              <w:rPr>
                <w:rFonts w:eastAsia="宋体"/>
                <w:noProof w:val="0"/>
                <w:color w:val="000000"/>
                <w:sz w:val="20"/>
                <w:szCs w:val="20"/>
                <w:lang w:val="en-GB"/>
              </w:rPr>
              <w:t>BCH_0</w:t>
            </w:r>
          </w:p>
        </w:tc>
        <w:tc>
          <w:tcPr>
            <w:tcW w:w="2681" w:type="dxa"/>
            <w:shd w:val="clear" w:color="auto" w:fill="auto"/>
            <w:hideMark/>
          </w:tcPr>
          <w:p w:rsidR="001F156D" w:rsidRPr="00974AD3" w:rsidRDefault="001F156D" w:rsidP="00D501E6">
            <w:pPr>
              <w:widowControl/>
              <w:tabs>
                <w:tab w:val="clear" w:pos="9639"/>
              </w:tabs>
              <w:autoSpaceDE/>
              <w:autoSpaceDN/>
              <w:adjustRightInd/>
              <w:spacing w:beforeLines="0" w:afterLines="0"/>
              <w:rPr>
                <w:rFonts w:eastAsia="宋体"/>
                <w:noProof w:val="0"/>
                <w:color w:val="000000"/>
                <w:sz w:val="20"/>
                <w:szCs w:val="20"/>
              </w:rPr>
            </w:pPr>
            <w:r w:rsidRPr="00974AD3">
              <w:rPr>
                <w:rFonts w:eastAsia="宋体"/>
                <w:noProof w:val="0"/>
                <w:color w:val="000000"/>
                <w:sz w:val="20"/>
                <w:szCs w:val="20"/>
                <w:lang w:val="en-GB"/>
              </w:rPr>
              <w:t>SI2</w:t>
            </w:r>
          </w:p>
        </w:tc>
      </w:tr>
      <w:tr w:rsidR="001F156D" w:rsidRPr="00974AD3" w:rsidTr="00D501E6">
        <w:trPr>
          <w:trHeight w:val="300"/>
          <w:jc w:val="center"/>
        </w:trPr>
        <w:tc>
          <w:tcPr>
            <w:tcW w:w="2115" w:type="dxa"/>
            <w:shd w:val="clear" w:color="auto" w:fill="auto"/>
            <w:hideMark/>
          </w:tcPr>
          <w:p w:rsidR="001F156D" w:rsidRPr="00974AD3" w:rsidRDefault="001F156D" w:rsidP="00D501E6">
            <w:pPr>
              <w:widowControl/>
              <w:tabs>
                <w:tab w:val="clear" w:pos="9639"/>
              </w:tabs>
              <w:autoSpaceDE/>
              <w:autoSpaceDN/>
              <w:adjustRightInd/>
              <w:spacing w:beforeLines="0" w:afterLines="0"/>
              <w:rPr>
                <w:rFonts w:eastAsia="宋体"/>
                <w:noProof w:val="0"/>
                <w:color w:val="000000"/>
                <w:sz w:val="20"/>
                <w:szCs w:val="20"/>
              </w:rPr>
            </w:pPr>
            <w:r w:rsidRPr="00974AD3">
              <w:rPr>
                <w:rFonts w:eastAsia="宋体"/>
                <w:noProof w:val="0"/>
                <w:color w:val="000000"/>
                <w:sz w:val="20"/>
                <w:szCs w:val="20"/>
                <w:lang w:val="en-GB"/>
              </w:rPr>
              <w:t>BCH_1</w:t>
            </w:r>
          </w:p>
        </w:tc>
        <w:tc>
          <w:tcPr>
            <w:tcW w:w="2681" w:type="dxa"/>
            <w:shd w:val="clear" w:color="auto" w:fill="auto"/>
            <w:hideMark/>
          </w:tcPr>
          <w:p w:rsidR="001F156D" w:rsidRPr="00974AD3" w:rsidRDefault="001F156D" w:rsidP="00D501E6">
            <w:pPr>
              <w:widowControl/>
              <w:tabs>
                <w:tab w:val="clear" w:pos="9639"/>
              </w:tabs>
              <w:autoSpaceDE/>
              <w:autoSpaceDN/>
              <w:adjustRightInd/>
              <w:spacing w:beforeLines="0" w:afterLines="0"/>
              <w:rPr>
                <w:rFonts w:eastAsia="宋体"/>
                <w:noProof w:val="0"/>
                <w:color w:val="000000"/>
                <w:sz w:val="20"/>
                <w:szCs w:val="20"/>
              </w:rPr>
            </w:pPr>
            <w:r w:rsidRPr="00974AD3">
              <w:rPr>
                <w:rFonts w:eastAsia="宋体"/>
                <w:noProof w:val="0"/>
                <w:color w:val="000000"/>
                <w:sz w:val="20"/>
                <w:szCs w:val="20"/>
                <w:lang w:val="en-GB"/>
              </w:rPr>
              <w:t>SI4</w:t>
            </w:r>
          </w:p>
        </w:tc>
      </w:tr>
      <w:tr w:rsidR="001F156D" w:rsidRPr="00974AD3" w:rsidTr="00D501E6">
        <w:trPr>
          <w:trHeight w:val="300"/>
          <w:jc w:val="center"/>
        </w:trPr>
        <w:tc>
          <w:tcPr>
            <w:tcW w:w="2115" w:type="dxa"/>
            <w:shd w:val="clear" w:color="auto" w:fill="auto"/>
            <w:hideMark/>
          </w:tcPr>
          <w:p w:rsidR="001F156D" w:rsidRPr="00974AD3" w:rsidRDefault="001F156D" w:rsidP="00D501E6">
            <w:pPr>
              <w:widowControl/>
              <w:tabs>
                <w:tab w:val="clear" w:pos="9639"/>
              </w:tabs>
              <w:autoSpaceDE/>
              <w:autoSpaceDN/>
              <w:adjustRightInd/>
              <w:spacing w:beforeLines="0" w:afterLines="0"/>
              <w:rPr>
                <w:rFonts w:eastAsia="宋体"/>
                <w:noProof w:val="0"/>
                <w:color w:val="000000"/>
                <w:sz w:val="20"/>
                <w:szCs w:val="20"/>
              </w:rPr>
            </w:pPr>
            <w:r w:rsidRPr="00974AD3">
              <w:rPr>
                <w:rFonts w:eastAsia="宋体"/>
                <w:noProof w:val="0"/>
                <w:color w:val="000000"/>
                <w:sz w:val="20"/>
                <w:szCs w:val="20"/>
                <w:lang w:val="en-GB"/>
              </w:rPr>
              <w:t>BCH_2</w:t>
            </w:r>
          </w:p>
        </w:tc>
        <w:tc>
          <w:tcPr>
            <w:tcW w:w="2681" w:type="dxa"/>
            <w:shd w:val="clear" w:color="auto" w:fill="auto"/>
            <w:hideMark/>
          </w:tcPr>
          <w:p w:rsidR="001F156D" w:rsidRPr="00974AD3" w:rsidRDefault="001F156D" w:rsidP="00D501E6">
            <w:pPr>
              <w:widowControl/>
              <w:tabs>
                <w:tab w:val="clear" w:pos="9639"/>
              </w:tabs>
              <w:autoSpaceDE/>
              <w:autoSpaceDN/>
              <w:adjustRightInd/>
              <w:spacing w:beforeLines="0" w:afterLines="0"/>
              <w:rPr>
                <w:rFonts w:eastAsia="宋体"/>
                <w:noProof w:val="0"/>
                <w:color w:val="000000"/>
                <w:sz w:val="20"/>
                <w:szCs w:val="20"/>
              </w:rPr>
            </w:pPr>
            <w:r w:rsidRPr="00974AD3">
              <w:rPr>
                <w:rFonts w:eastAsia="宋体"/>
                <w:noProof w:val="0"/>
                <w:color w:val="000000"/>
                <w:sz w:val="20"/>
                <w:szCs w:val="20"/>
                <w:lang w:val="en-GB"/>
              </w:rPr>
              <w:t>SI3</w:t>
            </w:r>
          </w:p>
        </w:tc>
      </w:tr>
      <w:tr w:rsidR="001F156D" w:rsidRPr="00974AD3" w:rsidTr="00D501E6">
        <w:trPr>
          <w:trHeight w:val="300"/>
          <w:jc w:val="center"/>
        </w:trPr>
        <w:tc>
          <w:tcPr>
            <w:tcW w:w="2115" w:type="dxa"/>
            <w:shd w:val="clear" w:color="auto" w:fill="auto"/>
            <w:hideMark/>
          </w:tcPr>
          <w:p w:rsidR="001F156D" w:rsidRPr="00974AD3" w:rsidRDefault="001F156D" w:rsidP="00D501E6">
            <w:pPr>
              <w:widowControl/>
              <w:tabs>
                <w:tab w:val="clear" w:pos="9639"/>
              </w:tabs>
              <w:autoSpaceDE/>
              <w:autoSpaceDN/>
              <w:adjustRightInd/>
              <w:spacing w:beforeLines="0" w:afterLines="0"/>
              <w:rPr>
                <w:rFonts w:eastAsia="宋体"/>
                <w:noProof w:val="0"/>
                <w:color w:val="000000"/>
                <w:sz w:val="20"/>
                <w:szCs w:val="20"/>
              </w:rPr>
            </w:pPr>
            <w:r w:rsidRPr="00974AD3">
              <w:rPr>
                <w:rFonts w:eastAsia="宋体"/>
                <w:noProof w:val="0"/>
                <w:color w:val="000000"/>
                <w:sz w:val="20"/>
                <w:szCs w:val="20"/>
                <w:lang w:val="en-GB"/>
              </w:rPr>
              <w:t>BCH_0</w:t>
            </w:r>
          </w:p>
        </w:tc>
        <w:tc>
          <w:tcPr>
            <w:tcW w:w="2681" w:type="dxa"/>
            <w:shd w:val="clear" w:color="auto" w:fill="auto"/>
            <w:hideMark/>
          </w:tcPr>
          <w:p w:rsidR="001F156D" w:rsidRPr="00974AD3" w:rsidRDefault="001F156D" w:rsidP="00D501E6">
            <w:pPr>
              <w:widowControl/>
              <w:tabs>
                <w:tab w:val="clear" w:pos="9639"/>
              </w:tabs>
              <w:autoSpaceDE/>
              <w:autoSpaceDN/>
              <w:adjustRightInd/>
              <w:spacing w:beforeLines="0" w:afterLines="0"/>
              <w:rPr>
                <w:rFonts w:eastAsia="宋体"/>
                <w:noProof w:val="0"/>
                <w:color w:val="000000"/>
                <w:sz w:val="20"/>
                <w:szCs w:val="20"/>
              </w:rPr>
            </w:pPr>
            <w:r w:rsidRPr="00974AD3">
              <w:rPr>
                <w:rFonts w:eastAsia="宋体"/>
                <w:noProof w:val="0"/>
                <w:color w:val="000000"/>
                <w:sz w:val="20"/>
                <w:szCs w:val="20"/>
                <w:lang w:val="en-GB"/>
              </w:rPr>
              <w:t>SI2</w:t>
            </w:r>
          </w:p>
        </w:tc>
      </w:tr>
      <w:tr w:rsidR="001F156D" w:rsidRPr="00974AD3" w:rsidTr="00D501E6">
        <w:trPr>
          <w:trHeight w:val="300"/>
          <w:jc w:val="center"/>
        </w:trPr>
        <w:tc>
          <w:tcPr>
            <w:tcW w:w="2115" w:type="dxa"/>
            <w:shd w:val="clear" w:color="auto" w:fill="auto"/>
            <w:hideMark/>
          </w:tcPr>
          <w:p w:rsidR="001F156D" w:rsidRPr="00974AD3" w:rsidRDefault="001F156D" w:rsidP="00D501E6">
            <w:pPr>
              <w:widowControl/>
              <w:tabs>
                <w:tab w:val="clear" w:pos="9639"/>
              </w:tabs>
              <w:autoSpaceDE/>
              <w:autoSpaceDN/>
              <w:adjustRightInd/>
              <w:spacing w:beforeLines="0" w:afterLines="0"/>
              <w:rPr>
                <w:rFonts w:eastAsia="宋体"/>
                <w:noProof w:val="0"/>
                <w:color w:val="000000"/>
                <w:sz w:val="20"/>
                <w:szCs w:val="20"/>
              </w:rPr>
            </w:pPr>
            <w:r w:rsidRPr="00974AD3">
              <w:rPr>
                <w:rFonts w:eastAsia="宋体"/>
                <w:noProof w:val="0"/>
                <w:color w:val="000000"/>
                <w:sz w:val="20"/>
                <w:szCs w:val="20"/>
                <w:lang w:val="en-GB"/>
              </w:rPr>
              <w:t>BCH_1</w:t>
            </w:r>
          </w:p>
        </w:tc>
        <w:tc>
          <w:tcPr>
            <w:tcW w:w="2681" w:type="dxa"/>
            <w:shd w:val="pct12" w:color="000000" w:fill="E5E5E5"/>
            <w:hideMark/>
          </w:tcPr>
          <w:p w:rsidR="001F156D" w:rsidRPr="00974AD3" w:rsidRDefault="001F156D" w:rsidP="00D501E6">
            <w:pPr>
              <w:widowControl/>
              <w:tabs>
                <w:tab w:val="clear" w:pos="9639"/>
              </w:tabs>
              <w:autoSpaceDE/>
              <w:autoSpaceDN/>
              <w:adjustRightInd/>
              <w:spacing w:beforeLines="0" w:afterLines="0"/>
              <w:rPr>
                <w:rFonts w:eastAsia="宋体"/>
                <w:noProof w:val="0"/>
                <w:color w:val="000000"/>
                <w:sz w:val="20"/>
                <w:szCs w:val="20"/>
              </w:rPr>
            </w:pPr>
            <w:r w:rsidRPr="00974AD3">
              <w:rPr>
                <w:rFonts w:eastAsia="宋体"/>
                <w:noProof w:val="0"/>
                <w:color w:val="000000"/>
                <w:sz w:val="20"/>
                <w:szCs w:val="20"/>
                <w:lang w:val="en-GB"/>
              </w:rPr>
              <w:t>SI5</w:t>
            </w:r>
          </w:p>
        </w:tc>
      </w:tr>
      <w:tr w:rsidR="001F156D" w:rsidRPr="00974AD3" w:rsidTr="00D501E6">
        <w:trPr>
          <w:trHeight w:val="300"/>
          <w:jc w:val="center"/>
        </w:trPr>
        <w:tc>
          <w:tcPr>
            <w:tcW w:w="2115" w:type="dxa"/>
            <w:shd w:val="clear" w:color="auto" w:fill="auto"/>
            <w:hideMark/>
          </w:tcPr>
          <w:p w:rsidR="001F156D" w:rsidRPr="00974AD3" w:rsidRDefault="001F156D" w:rsidP="00D501E6">
            <w:pPr>
              <w:widowControl/>
              <w:tabs>
                <w:tab w:val="clear" w:pos="9639"/>
              </w:tabs>
              <w:autoSpaceDE/>
              <w:autoSpaceDN/>
              <w:adjustRightInd/>
              <w:spacing w:beforeLines="0" w:afterLines="0"/>
              <w:rPr>
                <w:rFonts w:eastAsia="宋体"/>
                <w:noProof w:val="0"/>
                <w:color w:val="000000"/>
                <w:sz w:val="20"/>
                <w:szCs w:val="20"/>
              </w:rPr>
            </w:pPr>
            <w:r w:rsidRPr="00974AD3">
              <w:rPr>
                <w:rFonts w:eastAsia="宋体"/>
                <w:noProof w:val="0"/>
                <w:color w:val="000000"/>
                <w:sz w:val="20"/>
                <w:szCs w:val="20"/>
                <w:lang w:val="en-GB"/>
              </w:rPr>
              <w:t>BCH_2</w:t>
            </w:r>
          </w:p>
        </w:tc>
        <w:tc>
          <w:tcPr>
            <w:tcW w:w="2681" w:type="dxa"/>
            <w:shd w:val="clear" w:color="auto" w:fill="auto"/>
            <w:hideMark/>
          </w:tcPr>
          <w:p w:rsidR="001F156D" w:rsidRPr="00974AD3" w:rsidRDefault="001F156D" w:rsidP="00D501E6">
            <w:pPr>
              <w:widowControl/>
              <w:tabs>
                <w:tab w:val="clear" w:pos="9639"/>
              </w:tabs>
              <w:autoSpaceDE/>
              <w:autoSpaceDN/>
              <w:adjustRightInd/>
              <w:spacing w:beforeLines="0" w:afterLines="0"/>
              <w:rPr>
                <w:rFonts w:eastAsia="宋体"/>
                <w:noProof w:val="0"/>
                <w:color w:val="000000"/>
                <w:sz w:val="20"/>
                <w:szCs w:val="20"/>
              </w:rPr>
            </w:pPr>
            <w:r w:rsidRPr="00974AD3">
              <w:rPr>
                <w:rFonts w:eastAsia="宋体"/>
                <w:noProof w:val="0"/>
                <w:color w:val="000000"/>
                <w:sz w:val="20"/>
                <w:szCs w:val="20"/>
                <w:lang w:val="en-GB"/>
              </w:rPr>
              <w:t>SI3</w:t>
            </w:r>
          </w:p>
        </w:tc>
      </w:tr>
    </w:tbl>
    <w:p w:rsidR="00597114" w:rsidRPr="000E1DB0" w:rsidRDefault="00597114" w:rsidP="00597114">
      <w:pPr>
        <w:pStyle w:val="2"/>
        <w:rPr>
          <w:rFonts w:ascii="Times New Roman" w:hAnsi="Times New Roman"/>
          <w:b/>
          <w:sz w:val="28"/>
          <w:szCs w:val="28"/>
          <w:lang w:val="en-GB"/>
        </w:rPr>
      </w:pPr>
      <w:r w:rsidRPr="000E1DB0">
        <w:rPr>
          <w:rFonts w:ascii="Times New Roman" w:hAnsi="Times New Roman" w:hint="eastAsia"/>
          <w:b/>
          <w:sz w:val="28"/>
          <w:szCs w:val="28"/>
          <w:lang w:val="en-GB"/>
        </w:rPr>
        <w:t xml:space="preserve">System Information </w:t>
      </w:r>
      <w:r w:rsidR="00753C87">
        <w:rPr>
          <w:rFonts w:ascii="Times New Roman" w:hAnsi="Times New Roman"/>
          <w:b/>
          <w:sz w:val="28"/>
          <w:szCs w:val="28"/>
          <w:lang w:val="en-GB"/>
        </w:rPr>
        <w:t>R</w:t>
      </w:r>
      <w:r w:rsidRPr="000E1DB0">
        <w:rPr>
          <w:rFonts w:ascii="Times New Roman" w:hAnsi="Times New Roman" w:hint="eastAsia"/>
          <w:b/>
          <w:sz w:val="28"/>
          <w:szCs w:val="28"/>
          <w:lang w:val="en-GB"/>
        </w:rPr>
        <w:t>eading</w:t>
      </w:r>
    </w:p>
    <w:p w:rsidR="00597114" w:rsidRPr="00984B16" w:rsidRDefault="00597114" w:rsidP="00BD0BA3">
      <w:pPr>
        <w:pStyle w:val="3"/>
        <w:spacing w:before="156" w:after="156"/>
        <w:rPr>
          <w:b/>
          <w:sz w:val="26"/>
          <w:szCs w:val="26"/>
          <w:lang w:val="en-GB"/>
        </w:rPr>
      </w:pPr>
      <w:r w:rsidRPr="00984B16">
        <w:rPr>
          <w:rFonts w:hint="eastAsia"/>
          <w:b/>
          <w:sz w:val="26"/>
          <w:szCs w:val="26"/>
          <w:lang w:val="en-GB"/>
        </w:rPr>
        <w:t>Idle mode</w:t>
      </w:r>
    </w:p>
    <w:p w:rsidR="00597114" w:rsidRPr="007D53F6" w:rsidRDefault="00597114" w:rsidP="007D53F6">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hint="eastAsia"/>
          <w:noProof w:val="0"/>
          <w:sz w:val="22"/>
          <w:szCs w:val="22"/>
          <w:lang w:val="en-GB" w:eastAsia="en-US"/>
        </w:rPr>
        <w:t xml:space="preserve">When cell reselection occurs, the UE shall read the </w:t>
      </w:r>
      <w:r w:rsidR="00614E68">
        <w:rPr>
          <w:rFonts w:eastAsia="SimSun"/>
          <w:noProof w:val="0"/>
          <w:sz w:val="22"/>
          <w:szCs w:val="22"/>
          <w:lang w:val="en-GB" w:eastAsia="en-US"/>
        </w:rPr>
        <w:t>necessary</w:t>
      </w:r>
      <w:r w:rsidRPr="007D53F6">
        <w:rPr>
          <w:rFonts w:eastAsia="SimSun" w:hint="eastAsia"/>
          <w:noProof w:val="0"/>
          <w:sz w:val="22"/>
          <w:szCs w:val="22"/>
          <w:lang w:val="en-GB" w:eastAsia="en-US"/>
        </w:rPr>
        <w:t xml:space="preserve"> SIs in the selected cell.</w:t>
      </w:r>
    </w:p>
    <w:p w:rsidR="008C5693" w:rsidRPr="007D53F6" w:rsidRDefault="00597114" w:rsidP="007D53F6">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hint="eastAsia"/>
          <w:noProof w:val="0"/>
          <w:sz w:val="22"/>
          <w:szCs w:val="22"/>
          <w:lang w:val="en-GB" w:eastAsia="en-US"/>
        </w:rPr>
        <w:t xml:space="preserve">When the UE wakes up from the Power Saving Mode, the UE shall read SI1. If the </w:t>
      </w:r>
      <w:r w:rsidR="0032105E" w:rsidRPr="001F156D">
        <w:rPr>
          <w:rFonts w:eastAsia="SimSun"/>
          <w:i/>
          <w:noProof w:val="0"/>
          <w:sz w:val="22"/>
          <w:szCs w:val="22"/>
          <w:lang w:val="en-GB" w:eastAsia="en-US"/>
        </w:rPr>
        <w:t>SystemInfo Value Tag</w:t>
      </w:r>
      <w:r w:rsidRPr="007D53F6">
        <w:rPr>
          <w:rFonts w:eastAsia="SimSun" w:hint="eastAsia"/>
          <w:noProof w:val="0"/>
          <w:sz w:val="22"/>
          <w:szCs w:val="22"/>
          <w:lang w:val="en-GB" w:eastAsia="en-US"/>
        </w:rPr>
        <w:t xml:space="preserve"> field in the SI1 has been changed compared with </w:t>
      </w:r>
      <w:r w:rsidR="00DF650A">
        <w:rPr>
          <w:rFonts w:eastAsia="SimSun"/>
          <w:noProof w:val="0"/>
          <w:sz w:val="22"/>
          <w:szCs w:val="22"/>
          <w:lang w:val="en-GB" w:eastAsia="en-US"/>
        </w:rPr>
        <w:t xml:space="preserve">last received </w:t>
      </w:r>
      <w:r w:rsidRPr="007D53F6">
        <w:rPr>
          <w:rFonts w:eastAsia="SimSun" w:hint="eastAsia"/>
          <w:noProof w:val="0"/>
          <w:sz w:val="22"/>
          <w:szCs w:val="22"/>
          <w:lang w:val="en-GB" w:eastAsia="en-US"/>
        </w:rPr>
        <w:t>SI1, the UE should read the corresponding SIs on PBCH as indicated by the System value tag field.</w:t>
      </w:r>
      <w:r w:rsidR="0032105E" w:rsidRPr="007D53F6">
        <w:rPr>
          <w:rFonts w:eastAsia="SimSun"/>
          <w:noProof w:val="0"/>
          <w:sz w:val="22"/>
          <w:szCs w:val="22"/>
          <w:lang w:val="en-GB" w:eastAsia="en-US"/>
        </w:rPr>
        <w:t xml:space="preserve"> The 6 bit </w:t>
      </w:r>
      <w:r w:rsidR="0032105E" w:rsidRPr="001F156D">
        <w:rPr>
          <w:rFonts w:eastAsia="SimSun"/>
          <w:i/>
          <w:noProof w:val="0"/>
          <w:sz w:val="22"/>
          <w:szCs w:val="22"/>
          <w:lang w:val="en-GB" w:eastAsia="en-US"/>
        </w:rPr>
        <w:t>SystemInfo Value Tag</w:t>
      </w:r>
      <w:r w:rsidR="0032105E" w:rsidRPr="007D53F6">
        <w:rPr>
          <w:rFonts w:eastAsia="SimSun"/>
          <w:noProof w:val="0"/>
          <w:sz w:val="22"/>
          <w:szCs w:val="22"/>
          <w:lang w:val="en-GB" w:eastAsia="en-US"/>
        </w:rPr>
        <w:t xml:space="preserve"> guarantee</w:t>
      </w:r>
      <w:r w:rsidR="00DF650A">
        <w:rPr>
          <w:rFonts w:eastAsia="SimSun"/>
          <w:noProof w:val="0"/>
          <w:sz w:val="22"/>
          <w:szCs w:val="22"/>
          <w:lang w:val="en-GB" w:eastAsia="en-US"/>
        </w:rPr>
        <w:t>s a</w:t>
      </w:r>
      <w:r w:rsidR="0032105E" w:rsidRPr="007D53F6">
        <w:rPr>
          <w:rFonts w:eastAsia="SimSun"/>
          <w:noProof w:val="0"/>
          <w:sz w:val="22"/>
          <w:szCs w:val="22"/>
          <w:lang w:val="en-GB" w:eastAsia="en-US"/>
        </w:rPr>
        <w:t xml:space="preserve"> </w:t>
      </w:r>
      <w:r w:rsidR="008C5693" w:rsidRPr="007D53F6">
        <w:rPr>
          <w:rFonts w:eastAsia="SimSun"/>
          <w:noProof w:val="0"/>
          <w:sz w:val="22"/>
          <w:szCs w:val="22"/>
          <w:lang w:val="en-GB" w:eastAsia="en-US"/>
        </w:rPr>
        <w:t>UE</w:t>
      </w:r>
      <w:r w:rsidR="001830A9" w:rsidRPr="007D53F6">
        <w:rPr>
          <w:rFonts w:eastAsia="SimSun"/>
          <w:noProof w:val="0"/>
          <w:sz w:val="22"/>
          <w:szCs w:val="22"/>
          <w:lang w:val="en-GB" w:eastAsia="en-US"/>
        </w:rPr>
        <w:t xml:space="preserve">s </w:t>
      </w:r>
      <w:r w:rsidR="008C5693" w:rsidRPr="007D53F6">
        <w:rPr>
          <w:rFonts w:eastAsia="SimSun"/>
          <w:noProof w:val="0"/>
          <w:sz w:val="22"/>
          <w:szCs w:val="22"/>
          <w:lang w:val="en-GB" w:eastAsia="en-US"/>
        </w:rPr>
        <w:t>know</w:t>
      </w:r>
      <w:r w:rsidR="00DF650A">
        <w:rPr>
          <w:rFonts w:eastAsia="SimSun"/>
          <w:noProof w:val="0"/>
          <w:sz w:val="22"/>
          <w:szCs w:val="22"/>
          <w:lang w:val="en-GB" w:eastAsia="en-US"/>
        </w:rPr>
        <w:t>s</w:t>
      </w:r>
      <w:r w:rsidR="008C5693" w:rsidRPr="007D53F6">
        <w:rPr>
          <w:rFonts w:eastAsia="SimSun"/>
          <w:noProof w:val="0"/>
          <w:sz w:val="22"/>
          <w:szCs w:val="22"/>
          <w:lang w:val="en-GB" w:eastAsia="en-US"/>
        </w:rPr>
        <w:t xml:space="preserve"> whe</w:t>
      </w:r>
      <w:r w:rsidR="00ED1F6A" w:rsidRPr="007D53F6">
        <w:rPr>
          <w:rFonts w:eastAsia="SimSun"/>
          <w:noProof w:val="0"/>
          <w:sz w:val="22"/>
          <w:szCs w:val="22"/>
          <w:lang w:val="en-GB" w:eastAsia="en-US"/>
        </w:rPr>
        <w:t xml:space="preserve">ther the SI has been changed in </w:t>
      </w:r>
      <w:r w:rsidR="00B33445">
        <w:rPr>
          <w:rFonts w:eastAsia="SimSun"/>
          <w:noProof w:val="0"/>
          <w:sz w:val="22"/>
          <w:szCs w:val="22"/>
          <w:lang w:val="en-GB" w:eastAsia="en-US"/>
        </w:rPr>
        <w:t xml:space="preserve">the last </w:t>
      </w:r>
      <w:r w:rsidR="00ED1F6A" w:rsidRPr="007D53F6">
        <w:rPr>
          <w:rFonts w:eastAsia="SimSun"/>
          <w:noProof w:val="0"/>
          <w:sz w:val="22"/>
          <w:szCs w:val="22"/>
          <w:lang w:val="en-GB" w:eastAsia="en-US"/>
        </w:rPr>
        <w:t xml:space="preserve">4.55 hours </w:t>
      </w:r>
      <w:r w:rsidR="00514E9E" w:rsidRPr="007D53F6">
        <w:rPr>
          <w:rFonts w:eastAsia="SimSun"/>
          <w:noProof w:val="0"/>
          <w:sz w:val="22"/>
          <w:szCs w:val="22"/>
          <w:lang w:val="en-GB" w:eastAsia="en-US"/>
        </w:rPr>
        <w:t>(</w:t>
      </w:r>
      <w:r w:rsidR="008C5693" w:rsidRPr="007D53F6">
        <w:rPr>
          <w:rFonts w:eastAsia="SimSun"/>
          <w:noProof w:val="0"/>
          <w:sz w:val="22"/>
          <w:szCs w:val="22"/>
          <w:lang w:val="en-GB" w:eastAsia="en-US"/>
        </w:rPr>
        <w:t>2^6*4*640ms</w:t>
      </w:r>
      <w:r w:rsidR="00514E9E" w:rsidRPr="007D53F6">
        <w:rPr>
          <w:rFonts w:eastAsia="SimSun"/>
          <w:noProof w:val="0"/>
          <w:sz w:val="22"/>
          <w:szCs w:val="22"/>
          <w:lang w:val="en-GB" w:eastAsia="en-US"/>
        </w:rPr>
        <w:t>)</w:t>
      </w:r>
      <w:r w:rsidR="008C5693" w:rsidRPr="007D53F6">
        <w:rPr>
          <w:rFonts w:eastAsia="SimSun"/>
          <w:noProof w:val="0"/>
          <w:sz w:val="22"/>
          <w:szCs w:val="22"/>
          <w:lang w:val="en-GB" w:eastAsia="en-US"/>
        </w:rPr>
        <w:t>.</w:t>
      </w:r>
    </w:p>
    <w:p w:rsidR="00597114" w:rsidRPr="007D53F6" w:rsidRDefault="00597114" w:rsidP="007D53F6">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hint="eastAsia"/>
          <w:noProof w:val="0"/>
          <w:sz w:val="22"/>
          <w:szCs w:val="22"/>
          <w:lang w:val="en-GB" w:eastAsia="en-US"/>
        </w:rPr>
        <w:t xml:space="preserve">When the UE wakes up from DRX for Paging, the UE </w:t>
      </w:r>
      <w:r w:rsidR="00614E68">
        <w:rPr>
          <w:rFonts w:eastAsia="SimSun"/>
          <w:noProof w:val="0"/>
          <w:sz w:val="22"/>
          <w:szCs w:val="22"/>
          <w:lang w:val="en-GB" w:eastAsia="en-US"/>
        </w:rPr>
        <w:t>should</w:t>
      </w:r>
      <w:r w:rsidR="00614E68" w:rsidRPr="007D53F6">
        <w:rPr>
          <w:rFonts w:eastAsia="SimSun" w:hint="eastAsia"/>
          <w:noProof w:val="0"/>
          <w:sz w:val="22"/>
          <w:szCs w:val="22"/>
          <w:lang w:val="en-GB" w:eastAsia="en-US"/>
        </w:rPr>
        <w:t xml:space="preserve"> </w:t>
      </w:r>
      <w:r w:rsidRPr="007D53F6">
        <w:rPr>
          <w:rFonts w:eastAsia="SimSun" w:hint="eastAsia"/>
          <w:noProof w:val="0"/>
          <w:sz w:val="22"/>
          <w:szCs w:val="22"/>
          <w:lang w:val="en-GB" w:eastAsia="en-US"/>
        </w:rPr>
        <w:t xml:space="preserve">read the SI1. If the System value tag field in the SI1 has been changed compared with the last </w:t>
      </w:r>
      <w:r w:rsidR="002A44CD">
        <w:rPr>
          <w:rFonts w:eastAsia="SimSun"/>
          <w:noProof w:val="0"/>
          <w:sz w:val="22"/>
          <w:szCs w:val="22"/>
          <w:lang w:val="en-GB" w:eastAsia="en-US"/>
        </w:rPr>
        <w:t xml:space="preserve">received </w:t>
      </w:r>
      <w:r w:rsidRPr="007D53F6">
        <w:rPr>
          <w:rFonts w:eastAsia="SimSun" w:hint="eastAsia"/>
          <w:noProof w:val="0"/>
          <w:sz w:val="22"/>
          <w:szCs w:val="22"/>
          <w:lang w:val="en-GB" w:eastAsia="en-US"/>
        </w:rPr>
        <w:t>SI1, the UE should read the corresponding SIs on PBCH as indicated by the System value tag field.</w:t>
      </w:r>
    </w:p>
    <w:p w:rsidR="00597114" w:rsidRPr="00984B16" w:rsidRDefault="00597114" w:rsidP="00BD0BA3">
      <w:pPr>
        <w:pStyle w:val="3"/>
        <w:spacing w:before="156" w:after="156"/>
        <w:rPr>
          <w:b/>
          <w:sz w:val="26"/>
          <w:szCs w:val="26"/>
          <w:lang w:val="en-GB"/>
        </w:rPr>
      </w:pPr>
      <w:r w:rsidRPr="00984B16">
        <w:rPr>
          <w:rFonts w:hint="eastAsia"/>
          <w:b/>
          <w:sz w:val="26"/>
          <w:szCs w:val="26"/>
          <w:lang w:val="en-GB"/>
        </w:rPr>
        <w:t>Connected Mode</w:t>
      </w:r>
    </w:p>
    <w:p w:rsidR="00597114" w:rsidRPr="007D53F6" w:rsidRDefault="00597114" w:rsidP="007D53F6">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noProof w:val="0"/>
          <w:sz w:val="22"/>
          <w:szCs w:val="22"/>
          <w:lang w:val="en-GB" w:eastAsia="en-US"/>
        </w:rPr>
        <w:t xml:space="preserve">Considering SIs are changed </w:t>
      </w:r>
      <w:r w:rsidR="005606C7">
        <w:rPr>
          <w:rFonts w:eastAsia="SimSun"/>
          <w:noProof w:val="0"/>
          <w:sz w:val="22"/>
          <w:szCs w:val="22"/>
          <w:lang w:val="en-GB" w:eastAsia="en-US"/>
        </w:rPr>
        <w:t xml:space="preserve">infrequently, therefore </w:t>
      </w:r>
      <w:r w:rsidRPr="007D53F6">
        <w:rPr>
          <w:rFonts w:eastAsia="SimSun"/>
          <w:noProof w:val="0"/>
          <w:sz w:val="22"/>
          <w:szCs w:val="22"/>
          <w:lang w:val="en-GB" w:eastAsia="en-US"/>
        </w:rPr>
        <w:t>in most case</w:t>
      </w:r>
      <w:r w:rsidR="005606C7">
        <w:rPr>
          <w:rFonts w:eastAsia="SimSun"/>
          <w:noProof w:val="0"/>
          <w:sz w:val="22"/>
          <w:szCs w:val="22"/>
          <w:lang w:val="en-GB" w:eastAsia="en-US"/>
        </w:rPr>
        <w:t>s</w:t>
      </w:r>
      <w:r w:rsidRPr="007D53F6">
        <w:rPr>
          <w:rFonts w:eastAsia="SimSun"/>
          <w:noProof w:val="0"/>
          <w:sz w:val="22"/>
          <w:szCs w:val="22"/>
          <w:lang w:val="en-GB" w:eastAsia="en-US"/>
        </w:rPr>
        <w:t xml:space="preserve"> may </w:t>
      </w:r>
      <w:r w:rsidR="005606C7">
        <w:rPr>
          <w:rFonts w:eastAsia="SimSun"/>
          <w:noProof w:val="0"/>
          <w:sz w:val="22"/>
          <w:szCs w:val="22"/>
          <w:lang w:val="en-GB" w:eastAsia="en-US"/>
        </w:rPr>
        <w:t xml:space="preserve">will not </w:t>
      </w:r>
      <w:r w:rsidRPr="007D53F6">
        <w:rPr>
          <w:rFonts w:eastAsia="SimSun"/>
          <w:noProof w:val="0"/>
          <w:sz w:val="22"/>
          <w:szCs w:val="22"/>
          <w:lang w:val="en-GB" w:eastAsia="en-US"/>
        </w:rPr>
        <w:t xml:space="preserve">change </w:t>
      </w:r>
      <w:r w:rsidR="005606C7">
        <w:rPr>
          <w:rFonts w:eastAsia="SimSun"/>
          <w:noProof w:val="0"/>
          <w:sz w:val="22"/>
          <w:szCs w:val="22"/>
          <w:lang w:val="en-GB" w:eastAsia="en-US"/>
        </w:rPr>
        <w:t xml:space="preserve">during a </w:t>
      </w:r>
      <w:r w:rsidR="003357F2">
        <w:rPr>
          <w:rFonts w:eastAsia="SimSun"/>
          <w:noProof w:val="0"/>
          <w:sz w:val="22"/>
          <w:szCs w:val="22"/>
          <w:lang w:val="en-GB" w:eastAsia="en-US"/>
        </w:rPr>
        <w:t xml:space="preserve">M2M </w:t>
      </w:r>
      <w:r w:rsidRPr="007D53F6">
        <w:rPr>
          <w:rFonts w:eastAsia="SimSun"/>
          <w:noProof w:val="0"/>
          <w:sz w:val="22"/>
          <w:szCs w:val="22"/>
          <w:lang w:val="en-GB" w:eastAsia="en-US"/>
        </w:rPr>
        <w:t xml:space="preserve">data transmission period, in order to save battery life, UE in connected mode does not need to read SIs and can read updated SIs in idle mode after data transmission. </w:t>
      </w:r>
    </w:p>
    <w:p w:rsidR="00CD0D07" w:rsidRPr="000E1DB0" w:rsidRDefault="00CD0D07" w:rsidP="007B07C3">
      <w:pPr>
        <w:pStyle w:val="2"/>
        <w:rPr>
          <w:rFonts w:ascii="Times New Roman" w:hAnsi="Times New Roman"/>
          <w:b/>
          <w:sz w:val="28"/>
          <w:szCs w:val="28"/>
          <w:lang w:val="en-GB"/>
        </w:rPr>
      </w:pPr>
      <w:r w:rsidRPr="000E1DB0">
        <w:rPr>
          <w:rFonts w:ascii="Times New Roman" w:hAnsi="Times New Roman"/>
          <w:b/>
          <w:sz w:val="28"/>
          <w:szCs w:val="28"/>
          <w:lang w:val="en-GB"/>
        </w:rPr>
        <w:t>P</w:t>
      </w:r>
      <w:r w:rsidRPr="000E1DB0">
        <w:rPr>
          <w:rFonts w:ascii="Times New Roman" w:hAnsi="Times New Roman" w:hint="eastAsia"/>
          <w:b/>
          <w:sz w:val="28"/>
          <w:szCs w:val="28"/>
          <w:lang w:val="en-GB"/>
        </w:rPr>
        <w:t>reliminary Analysis</w:t>
      </w:r>
    </w:p>
    <w:p w:rsidR="00CD0D07" w:rsidRPr="007D53F6" w:rsidRDefault="00CD0D07" w:rsidP="007D53F6">
      <w:pPr>
        <w:widowControl/>
        <w:tabs>
          <w:tab w:val="clear" w:pos="9639"/>
        </w:tabs>
        <w:autoSpaceDE/>
        <w:autoSpaceDN/>
        <w:adjustRightInd/>
        <w:spacing w:beforeLines="0" w:afterLines="0" w:line="300" w:lineRule="auto"/>
        <w:jc w:val="both"/>
        <w:rPr>
          <w:rFonts w:eastAsia="SimSun"/>
          <w:noProof w:val="0"/>
          <w:sz w:val="22"/>
          <w:szCs w:val="22"/>
          <w:lang w:val="en-GB" w:eastAsia="en-US"/>
        </w:rPr>
      </w:pPr>
      <w:r w:rsidRPr="007D53F6">
        <w:rPr>
          <w:rFonts w:eastAsia="SimSun"/>
          <w:noProof w:val="0"/>
          <w:sz w:val="22"/>
          <w:szCs w:val="22"/>
          <w:lang w:val="en-GB" w:eastAsia="en-US"/>
        </w:rPr>
        <w:t>B</w:t>
      </w:r>
      <w:r w:rsidRPr="007D53F6">
        <w:rPr>
          <w:rFonts w:eastAsia="SimSun" w:hint="eastAsia"/>
          <w:noProof w:val="0"/>
          <w:sz w:val="22"/>
          <w:szCs w:val="22"/>
          <w:lang w:val="en-GB" w:eastAsia="en-US"/>
        </w:rPr>
        <w:t>ased on the above illustration, the maximum total size of all the system information is ar</w:t>
      </w:r>
      <w:r w:rsidR="00355F44" w:rsidRPr="007D53F6">
        <w:rPr>
          <w:rFonts w:eastAsia="SimSun" w:hint="eastAsia"/>
          <w:noProof w:val="0"/>
          <w:sz w:val="22"/>
          <w:szCs w:val="22"/>
          <w:lang w:val="en-GB" w:eastAsia="en-US"/>
        </w:rPr>
        <w:t>ound 4</w:t>
      </w:r>
      <w:r w:rsidR="002004E5" w:rsidRPr="007D53F6">
        <w:rPr>
          <w:rFonts w:eastAsia="SimSun"/>
          <w:noProof w:val="0"/>
          <w:sz w:val="22"/>
          <w:szCs w:val="22"/>
          <w:lang w:val="en-GB" w:eastAsia="en-US"/>
        </w:rPr>
        <w:t>7</w:t>
      </w:r>
      <w:r w:rsidR="002004E5" w:rsidRPr="007D53F6">
        <w:rPr>
          <w:rFonts w:eastAsia="SimSun" w:hint="eastAsia"/>
          <w:noProof w:val="0"/>
          <w:sz w:val="22"/>
          <w:szCs w:val="22"/>
          <w:lang w:val="en-GB" w:eastAsia="en-US"/>
        </w:rPr>
        <w:t>8</w:t>
      </w:r>
      <w:r w:rsidR="00355F44" w:rsidRPr="007D53F6">
        <w:rPr>
          <w:rFonts w:eastAsia="SimSun" w:hint="eastAsia"/>
          <w:noProof w:val="0"/>
          <w:sz w:val="22"/>
          <w:szCs w:val="22"/>
          <w:lang w:val="en-GB" w:eastAsia="en-US"/>
        </w:rPr>
        <w:t xml:space="preserve"> bits (~</w:t>
      </w:r>
      <w:r w:rsidR="00355F44" w:rsidRPr="007D53F6">
        <w:rPr>
          <w:rFonts w:eastAsia="SimSun"/>
          <w:noProof w:val="0"/>
          <w:sz w:val="22"/>
          <w:szCs w:val="22"/>
          <w:lang w:val="en-GB" w:eastAsia="en-US"/>
        </w:rPr>
        <w:t>60</w:t>
      </w:r>
      <w:r w:rsidRPr="007D53F6">
        <w:rPr>
          <w:rFonts w:eastAsia="SimSun" w:hint="eastAsia"/>
          <w:noProof w:val="0"/>
          <w:sz w:val="22"/>
          <w:szCs w:val="22"/>
          <w:lang w:val="en-GB" w:eastAsia="en-US"/>
        </w:rPr>
        <w:t>bytes)</w:t>
      </w:r>
      <w:r w:rsidR="00670AE5" w:rsidRPr="007D53F6">
        <w:rPr>
          <w:rFonts w:eastAsia="SimSun" w:hint="eastAsia"/>
          <w:noProof w:val="0"/>
          <w:sz w:val="22"/>
          <w:szCs w:val="22"/>
          <w:lang w:val="en-GB" w:eastAsia="en-US"/>
        </w:rPr>
        <w:t xml:space="preserve"> and the whole system information can be obtained in 5.12s</w:t>
      </w:r>
      <w:r w:rsidRPr="007D53F6">
        <w:rPr>
          <w:rFonts w:eastAsia="SimSun" w:hint="eastAsia"/>
          <w:noProof w:val="0"/>
          <w:sz w:val="22"/>
          <w:szCs w:val="22"/>
          <w:lang w:val="en-GB" w:eastAsia="en-US"/>
        </w:rPr>
        <w:t xml:space="preserve">. </w:t>
      </w:r>
      <w:r w:rsidRPr="007D53F6">
        <w:rPr>
          <w:rFonts w:eastAsia="SimSun"/>
          <w:noProof w:val="0"/>
          <w:sz w:val="22"/>
          <w:szCs w:val="22"/>
          <w:lang w:val="en-GB" w:eastAsia="en-US"/>
        </w:rPr>
        <w:t>A</w:t>
      </w:r>
      <w:r w:rsidRPr="007D53F6">
        <w:rPr>
          <w:rFonts w:eastAsia="SimSun" w:hint="eastAsia"/>
          <w:noProof w:val="0"/>
          <w:sz w:val="22"/>
          <w:szCs w:val="22"/>
          <w:lang w:val="en-GB" w:eastAsia="en-US"/>
        </w:rPr>
        <w:t>s referred in [</w:t>
      </w:r>
      <w:r w:rsidR="000622D8">
        <w:rPr>
          <w:rFonts w:eastAsia="SimSun" w:hint="eastAsia"/>
          <w:noProof w:val="0"/>
          <w:sz w:val="22"/>
          <w:szCs w:val="22"/>
          <w:lang w:val="en-GB"/>
        </w:rPr>
        <w:t>3</w:t>
      </w:r>
      <w:r w:rsidRPr="007D53F6">
        <w:rPr>
          <w:rFonts w:eastAsia="SimSun" w:hint="eastAsia"/>
          <w:noProof w:val="0"/>
          <w:sz w:val="22"/>
          <w:szCs w:val="22"/>
          <w:lang w:val="en-GB" w:eastAsia="en-US"/>
        </w:rPr>
        <w:t xml:space="preserve">], the </w:t>
      </w:r>
      <w:r w:rsidRPr="007D53F6">
        <w:rPr>
          <w:rFonts w:eastAsia="SimSun"/>
          <w:noProof w:val="0"/>
          <w:sz w:val="22"/>
          <w:szCs w:val="22"/>
          <w:lang w:val="en-GB" w:eastAsia="en-US"/>
        </w:rPr>
        <w:t>acquisition</w:t>
      </w:r>
      <w:r w:rsidRPr="007D53F6">
        <w:rPr>
          <w:rFonts w:eastAsia="SimSun" w:hint="eastAsia"/>
          <w:noProof w:val="0"/>
          <w:sz w:val="22"/>
          <w:szCs w:val="22"/>
          <w:lang w:val="en-GB" w:eastAsia="en-US"/>
        </w:rPr>
        <w:t xml:space="preserve"> of system information is calculated by mixing all these system information together and thus the time seems not quite long. </w:t>
      </w:r>
      <w:r w:rsidRPr="007D53F6">
        <w:rPr>
          <w:rFonts w:eastAsia="SimSun"/>
          <w:noProof w:val="0"/>
          <w:sz w:val="22"/>
          <w:szCs w:val="22"/>
          <w:lang w:val="en-GB" w:eastAsia="en-US"/>
        </w:rPr>
        <w:t>H</w:t>
      </w:r>
      <w:r w:rsidRPr="007D53F6">
        <w:rPr>
          <w:rFonts w:eastAsia="SimSun" w:hint="eastAsia"/>
          <w:noProof w:val="0"/>
          <w:sz w:val="22"/>
          <w:szCs w:val="22"/>
          <w:lang w:val="en-GB" w:eastAsia="en-US"/>
        </w:rPr>
        <w:t>owever in sourcing company</w:t>
      </w:r>
      <w:r w:rsidRPr="007D53F6">
        <w:rPr>
          <w:rFonts w:eastAsia="SimSun"/>
          <w:noProof w:val="0"/>
          <w:sz w:val="22"/>
          <w:szCs w:val="22"/>
          <w:lang w:val="en-GB" w:eastAsia="en-US"/>
        </w:rPr>
        <w:t>’</w:t>
      </w:r>
      <w:r w:rsidRPr="007D53F6">
        <w:rPr>
          <w:rFonts w:eastAsia="SimSun" w:hint="eastAsia"/>
          <w:noProof w:val="0"/>
          <w:sz w:val="22"/>
          <w:szCs w:val="22"/>
          <w:lang w:val="en-GB" w:eastAsia="en-US"/>
        </w:rPr>
        <w:t xml:space="preserve">s understanding, this is not realistic for future-proof design as </w:t>
      </w:r>
      <w:r w:rsidRPr="007D53F6">
        <w:rPr>
          <w:rFonts w:eastAsia="SimSun" w:hint="eastAsia"/>
          <w:noProof w:val="0"/>
          <w:sz w:val="22"/>
          <w:szCs w:val="22"/>
          <w:lang w:val="en-GB" w:eastAsia="en-US"/>
        </w:rPr>
        <w:lastRenderedPageBreak/>
        <w:t>different content categor</w:t>
      </w:r>
      <w:r w:rsidR="00AC6101">
        <w:rPr>
          <w:rFonts w:eastAsia="SimSun"/>
          <w:noProof w:val="0"/>
          <w:sz w:val="22"/>
          <w:szCs w:val="22"/>
          <w:lang w:val="en-GB" w:eastAsia="en-US"/>
        </w:rPr>
        <w:t>ies</w:t>
      </w:r>
      <w:r w:rsidRPr="007D53F6">
        <w:rPr>
          <w:rFonts w:eastAsia="SimSun" w:hint="eastAsia"/>
          <w:noProof w:val="0"/>
          <w:sz w:val="22"/>
          <w:szCs w:val="22"/>
          <w:lang w:val="en-GB" w:eastAsia="en-US"/>
        </w:rPr>
        <w:t xml:space="preserve"> might have different extension requirement</w:t>
      </w:r>
      <w:r w:rsidR="00AC6101">
        <w:rPr>
          <w:rFonts w:eastAsia="SimSun"/>
          <w:noProof w:val="0"/>
          <w:sz w:val="22"/>
          <w:szCs w:val="22"/>
          <w:lang w:val="en-GB" w:eastAsia="en-US"/>
        </w:rPr>
        <w:t>s</w:t>
      </w:r>
      <w:r w:rsidRPr="007D53F6">
        <w:rPr>
          <w:rFonts w:eastAsia="SimSun" w:hint="eastAsia"/>
          <w:noProof w:val="0"/>
          <w:sz w:val="22"/>
          <w:szCs w:val="22"/>
          <w:lang w:val="en-GB" w:eastAsia="en-US"/>
        </w:rPr>
        <w:t xml:space="preserve">, and some spare space might be reserved for </w:t>
      </w:r>
      <w:r w:rsidRPr="007D53F6">
        <w:rPr>
          <w:rFonts w:eastAsia="SimSun"/>
          <w:noProof w:val="0"/>
          <w:sz w:val="22"/>
          <w:szCs w:val="22"/>
          <w:lang w:val="en-GB" w:eastAsia="en-US"/>
        </w:rPr>
        <w:t>additional</w:t>
      </w:r>
      <w:r w:rsidRPr="007D53F6">
        <w:rPr>
          <w:rFonts w:eastAsia="SimSun" w:hint="eastAsia"/>
          <w:noProof w:val="0"/>
          <w:sz w:val="22"/>
          <w:szCs w:val="22"/>
          <w:lang w:val="en-GB" w:eastAsia="en-US"/>
        </w:rPr>
        <w:t xml:space="preserve"> functions introduced in the future. </w:t>
      </w:r>
      <w:r w:rsidRPr="007D53F6">
        <w:rPr>
          <w:rFonts w:eastAsia="SimSun"/>
          <w:noProof w:val="0"/>
          <w:sz w:val="22"/>
          <w:szCs w:val="22"/>
          <w:lang w:val="en-GB" w:eastAsia="en-US"/>
        </w:rPr>
        <w:t>T</w:t>
      </w:r>
      <w:r w:rsidRPr="007D53F6">
        <w:rPr>
          <w:rFonts w:eastAsia="SimSun" w:hint="eastAsia"/>
          <w:noProof w:val="0"/>
          <w:sz w:val="22"/>
          <w:szCs w:val="22"/>
          <w:lang w:val="en-GB" w:eastAsia="en-US"/>
        </w:rPr>
        <w:t xml:space="preserve">herefore the frequency and split for each system information message shall consider the content category with their change probality/frequency, instead of simply mixing all the information together. </w:t>
      </w:r>
      <w:r w:rsidRPr="007D53F6">
        <w:rPr>
          <w:rFonts w:eastAsia="SimSun"/>
          <w:noProof w:val="0"/>
          <w:sz w:val="22"/>
          <w:szCs w:val="22"/>
          <w:lang w:val="en-GB" w:eastAsia="en-US"/>
        </w:rPr>
        <w:t>T</w:t>
      </w:r>
      <w:r w:rsidRPr="007D53F6">
        <w:rPr>
          <w:rFonts w:eastAsia="SimSun" w:hint="eastAsia"/>
          <w:noProof w:val="0"/>
          <w:sz w:val="22"/>
          <w:szCs w:val="22"/>
          <w:lang w:val="en-GB" w:eastAsia="en-US"/>
        </w:rPr>
        <w:t>his is under further investigation from the sourcing company.</w:t>
      </w:r>
    </w:p>
    <w:p w:rsidR="00707B65" w:rsidRPr="00707B65" w:rsidRDefault="00C35A76" w:rsidP="00925BD7">
      <w:pPr>
        <w:pStyle w:val="1"/>
        <w:spacing w:before="120" w:after="0"/>
        <w:rPr>
          <w:rFonts w:ascii="Times New Roman" w:hAnsi="Times New Roman"/>
          <w:sz w:val="30"/>
          <w:szCs w:val="30"/>
          <w:lang w:val="en-GB"/>
        </w:rPr>
      </w:pPr>
      <w:r>
        <w:rPr>
          <w:rFonts w:ascii="Times New Roman" w:hAnsi="Times New Roman"/>
          <w:sz w:val="30"/>
          <w:szCs w:val="30"/>
          <w:lang w:val="en-GB"/>
        </w:rPr>
        <w:t>Conclusions</w:t>
      </w:r>
    </w:p>
    <w:p w:rsidR="000622D8" w:rsidRPr="007D53F6" w:rsidRDefault="005E440A" w:rsidP="007D53F6">
      <w:pPr>
        <w:widowControl/>
        <w:tabs>
          <w:tab w:val="clear" w:pos="9639"/>
        </w:tabs>
        <w:autoSpaceDE/>
        <w:autoSpaceDN/>
        <w:adjustRightInd/>
        <w:spacing w:beforeLines="0" w:afterLines="0" w:line="300" w:lineRule="auto"/>
        <w:jc w:val="both"/>
        <w:rPr>
          <w:rFonts w:eastAsia="SimSun"/>
          <w:noProof w:val="0"/>
          <w:sz w:val="22"/>
          <w:szCs w:val="22"/>
          <w:lang w:val="en-GB"/>
        </w:rPr>
      </w:pPr>
      <w:r w:rsidRPr="007D53F6">
        <w:rPr>
          <w:rFonts w:eastAsia="SimSun"/>
          <w:noProof w:val="0"/>
          <w:sz w:val="22"/>
          <w:szCs w:val="22"/>
          <w:lang w:val="en-GB" w:eastAsia="en-US"/>
        </w:rPr>
        <w:t>I</w:t>
      </w:r>
      <w:r w:rsidRPr="007D53F6">
        <w:rPr>
          <w:rFonts w:eastAsia="SimSun" w:hint="eastAsia"/>
          <w:noProof w:val="0"/>
          <w:sz w:val="22"/>
          <w:szCs w:val="22"/>
          <w:lang w:val="en-GB" w:eastAsia="en-US"/>
        </w:rPr>
        <w:t xml:space="preserve">n this contribution, </w:t>
      </w:r>
      <w:r w:rsidR="00EF1929" w:rsidRPr="007D53F6">
        <w:rPr>
          <w:rFonts w:eastAsia="SimSun"/>
          <w:noProof w:val="0"/>
          <w:sz w:val="22"/>
          <w:szCs w:val="22"/>
          <w:lang w:val="en-GB" w:eastAsia="en-US"/>
        </w:rPr>
        <w:t xml:space="preserve">the </w:t>
      </w:r>
      <w:r w:rsidR="00EF1929" w:rsidRPr="007D53F6">
        <w:rPr>
          <w:rFonts w:eastAsia="SimSun" w:hint="eastAsia"/>
          <w:noProof w:val="0"/>
          <w:sz w:val="22"/>
          <w:szCs w:val="22"/>
          <w:lang w:val="en-GB" w:eastAsia="en-US"/>
        </w:rPr>
        <w:t>split of different system information messages</w:t>
      </w:r>
      <w:r w:rsidR="004428BA" w:rsidRPr="007D53F6">
        <w:rPr>
          <w:rFonts w:eastAsia="SimSun"/>
          <w:noProof w:val="0"/>
          <w:sz w:val="22"/>
          <w:szCs w:val="22"/>
          <w:lang w:val="en-GB" w:eastAsia="en-US"/>
        </w:rPr>
        <w:t xml:space="preserve"> and</w:t>
      </w:r>
      <w:r w:rsidR="00EF1929" w:rsidRPr="007D53F6">
        <w:rPr>
          <w:rFonts w:eastAsia="SimSun"/>
          <w:noProof w:val="0"/>
          <w:sz w:val="22"/>
          <w:szCs w:val="22"/>
          <w:lang w:val="en-GB" w:eastAsia="en-US"/>
        </w:rPr>
        <w:t xml:space="preserve"> </w:t>
      </w:r>
      <w:r w:rsidR="004428BA" w:rsidRPr="007D53F6">
        <w:rPr>
          <w:rFonts w:eastAsia="SimSun"/>
          <w:noProof w:val="0"/>
          <w:sz w:val="22"/>
          <w:szCs w:val="22"/>
          <w:lang w:val="en-GB" w:eastAsia="en-US"/>
        </w:rPr>
        <w:t xml:space="preserve">System Information distribution and </w:t>
      </w:r>
      <w:r w:rsidR="00A313BE">
        <w:rPr>
          <w:rFonts w:eastAsia="SimSun"/>
          <w:noProof w:val="0"/>
          <w:sz w:val="22"/>
          <w:szCs w:val="22"/>
          <w:lang w:val="en-GB" w:eastAsia="en-US"/>
        </w:rPr>
        <w:t>receiv</w:t>
      </w:r>
      <w:r w:rsidR="00502E37">
        <w:rPr>
          <w:rFonts w:eastAsia="SimSun"/>
          <w:noProof w:val="0"/>
          <w:sz w:val="22"/>
          <w:szCs w:val="22"/>
          <w:lang w:val="en-GB" w:eastAsia="en-US"/>
        </w:rPr>
        <w:t xml:space="preserve">ing </w:t>
      </w:r>
      <w:r w:rsidR="00D91D75" w:rsidRPr="007D53F6">
        <w:rPr>
          <w:rFonts w:eastAsia="SimSun" w:hint="eastAsia"/>
          <w:noProof w:val="0"/>
          <w:sz w:val="22"/>
          <w:szCs w:val="22"/>
          <w:lang w:val="en-GB" w:eastAsia="en-US"/>
        </w:rPr>
        <w:t>has been introduced.</w:t>
      </w:r>
      <w:r w:rsidR="000622D8">
        <w:rPr>
          <w:rFonts w:eastAsia="SimSun" w:hint="eastAsia"/>
          <w:noProof w:val="0"/>
          <w:sz w:val="22"/>
          <w:szCs w:val="22"/>
          <w:lang w:val="en-GB"/>
        </w:rPr>
        <w:t xml:space="preserve"> It is proposed to </w:t>
      </w:r>
      <w:r w:rsidR="000622D8">
        <w:rPr>
          <w:rFonts w:eastAsia="SimSun"/>
          <w:noProof w:val="0"/>
          <w:sz w:val="22"/>
          <w:szCs w:val="22"/>
          <w:lang w:val="en-GB"/>
        </w:rPr>
        <w:t>adopt</w:t>
      </w:r>
      <w:r w:rsidR="000622D8">
        <w:rPr>
          <w:rFonts w:eastAsia="SimSun" w:hint="eastAsia"/>
          <w:noProof w:val="0"/>
          <w:sz w:val="22"/>
          <w:szCs w:val="22"/>
          <w:lang w:val="en-GB"/>
        </w:rPr>
        <w:t xml:space="preserve"> the system </w:t>
      </w:r>
      <w:r w:rsidR="000622D8">
        <w:rPr>
          <w:rFonts w:eastAsia="SimSun"/>
          <w:noProof w:val="0"/>
          <w:sz w:val="22"/>
          <w:szCs w:val="22"/>
          <w:lang w:val="en-GB"/>
        </w:rPr>
        <w:t>information</w:t>
      </w:r>
      <w:r w:rsidR="000622D8">
        <w:rPr>
          <w:rFonts w:eastAsia="SimSun" w:hint="eastAsia"/>
          <w:noProof w:val="0"/>
          <w:sz w:val="22"/>
          <w:szCs w:val="22"/>
          <w:lang w:val="en-GB"/>
        </w:rPr>
        <w:t xml:space="preserve"> category in Cellular IoT and adopt the SI </w:t>
      </w:r>
      <w:r w:rsidR="000622D8">
        <w:rPr>
          <w:rFonts w:eastAsia="SimSun"/>
          <w:noProof w:val="0"/>
          <w:sz w:val="22"/>
          <w:szCs w:val="22"/>
          <w:lang w:val="en-GB"/>
        </w:rPr>
        <w:t>distribution</w:t>
      </w:r>
      <w:r w:rsidR="000622D8">
        <w:rPr>
          <w:rFonts w:eastAsia="SimSun" w:hint="eastAsia"/>
          <w:noProof w:val="0"/>
          <w:sz w:val="22"/>
          <w:szCs w:val="22"/>
          <w:lang w:val="en-GB"/>
        </w:rPr>
        <w:t xml:space="preserve"> above for NB M2M in the TR.</w:t>
      </w:r>
    </w:p>
    <w:p w:rsidR="00790F74" w:rsidRDefault="00790F74" w:rsidP="00925BD7">
      <w:pPr>
        <w:pStyle w:val="1"/>
        <w:spacing w:before="120" w:after="0"/>
        <w:rPr>
          <w:rFonts w:ascii="Times New Roman" w:hAnsi="Times New Roman"/>
          <w:sz w:val="30"/>
          <w:szCs w:val="30"/>
          <w:lang w:val="en-GB"/>
        </w:rPr>
      </w:pPr>
      <w:r w:rsidRPr="00C60228">
        <w:rPr>
          <w:rFonts w:ascii="Times New Roman" w:hAnsi="Times New Roman"/>
          <w:sz w:val="30"/>
          <w:szCs w:val="30"/>
          <w:lang w:val="en-GB"/>
        </w:rPr>
        <w:t>Reference</w:t>
      </w:r>
      <w:r w:rsidR="007A3183" w:rsidRPr="00C60228">
        <w:rPr>
          <w:rFonts w:ascii="Times New Roman" w:hAnsi="Times New Roman"/>
          <w:sz w:val="30"/>
          <w:szCs w:val="30"/>
          <w:lang w:val="en-GB"/>
        </w:rPr>
        <w:t>s</w:t>
      </w:r>
    </w:p>
    <w:p w:rsidR="00285D70" w:rsidRPr="00975D1E" w:rsidRDefault="00975D1E" w:rsidP="007F38C5">
      <w:pPr>
        <w:pStyle w:val="Reference"/>
        <w:spacing w:before="156" w:after="156"/>
        <w:rPr>
          <w:rFonts w:ascii="Times New Roman" w:hAnsi="Times New Roman" w:cs="Times New Roman"/>
          <w:sz w:val="22"/>
          <w:szCs w:val="22"/>
          <w:lang w:eastAsia="ko-KR"/>
        </w:rPr>
      </w:pPr>
      <w:r>
        <w:rPr>
          <w:rFonts w:ascii="Times New Roman" w:hAnsi="Times New Roman" w:cs="Times New Roman"/>
          <w:sz w:val="22"/>
          <w:szCs w:val="22"/>
        </w:rPr>
        <w:t>“</w:t>
      </w:r>
      <w:r w:rsidR="00FC45C6" w:rsidRPr="00975D1E">
        <w:rPr>
          <w:rFonts w:ascii="Times New Roman" w:hAnsi="Times New Roman" w:cs="Times New Roman" w:hint="eastAsia"/>
          <w:sz w:val="22"/>
          <w:szCs w:val="22"/>
        </w:rPr>
        <w:t xml:space="preserve">NB M2M - </w:t>
      </w:r>
      <w:r w:rsidR="00AB66E1" w:rsidRPr="00975D1E">
        <w:rPr>
          <w:rFonts w:ascii="Times New Roman" w:hAnsi="Times New Roman" w:cs="Times New Roman"/>
          <w:sz w:val="22"/>
          <w:szCs w:val="22"/>
          <w:lang w:eastAsia="ko-KR"/>
        </w:rPr>
        <w:t>System Information Broadcasting for Cellular IoT</w:t>
      </w:r>
      <w:r>
        <w:rPr>
          <w:rFonts w:ascii="Times New Roman" w:hAnsi="Times New Roman" w:cs="Times New Roman"/>
          <w:sz w:val="22"/>
          <w:szCs w:val="22"/>
        </w:rPr>
        <w:t>”</w:t>
      </w:r>
      <w:r w:rsidR="00CD0D07" w:rsidRPr="00975D1E">
        <w:rPr>
          <w:rFonts w:ascii="Times New Roman" w:hAnsi="Times New Roman" w:cs="Times New Roman"/>
          <w:sz w:val="22"/>
          <w:szCs w:val="22"/>
          <w:lang w:eastAsia="ko-KR"/>
        </w:rPr>
        <w:t>,</w:t>
      </w:r>
      <w:r w:rsidR="00AB66E1" w:rsidRPr="00975D1E">
        <w:rPr>
          <w:rFonts w:ascii="Times New Roman" w:hAnsi="Times New Roman" w:cs="Times New Roman"/>
          <w:sz w:val="22"/>
          <w:szCs w:val="22"/>
          <w:lang w:eastAsia="ko-KR"/>
        </w:rPr>
        <w:t xml:space="preserve"> Huawei Technologies Co., Ltd. , HiSilicon Technologies Co., Ltd. , </w:t>
      </w:r>
      <w:r w:rsidR="00FC45C6" w:rsidRPr="00975D1E">
        <w:rPr>
          <w:rFonts w:ascii="Times New Roman" w:hAnsi="Times New Roman" w:cs="Times New Roman"/>
          <w:sz w:val="22"/>
          <w:szCs w:val="22"/>
          <w:lang w:eastAsia="ko-KR"/>
        </w:rPr>
        <w:t>FS_IoT_LC_Telco#6</w:t>
      </w:r>
      <w:r w:rsidR="00AB66E1" w:rsidRPr="00975D1E">
        <w:rPr>
          <w:rFonts w:ascii="Times New Roman" w:hAnsi="Times New Roman" w:cs="Times New Roman"/>
          <w:sz w:val="22"/>
          <w:szCs w:val="22"/>
          <w:lang w:eastAsia="ko-KR"/>
        </w:rPr>
        <w:t>.</w:t>
      </w:r>
    </w:p>
    <w:p w:rsidR="00955B1C" w:rsidRPr="00975D1E" w:rsidRDefault="00975D1E" w:rsidP="007F38C5">
      <w:pPr>
        <w:pStyle w:val="Reference"/>
        <w:spacing w:before="156" w:after="156"/>
        <w:rPr>
          <w:rFonts w:ascii="Times New Roman" w:hAnsi="Times New Roman" w:cs="Times New Roman"/>
          <w:sz w:val="22"/>
          <w:szCs w:val="22"/>
          <w:lang w:eastAsia="ko-KR"/>
        </w:rPr>
      </w:pPr>
      <w:r w:rsidRPr="00975D1E">
        <w:rPr>
          <w:rFonts w:ascii="Times New Roman" w:hAnsi="Times New Roman" w:cs="Times New Roman"/>
          <w:sz w:val="22"/>
          <w:szCs w:val="22"/>
          <w:lang w:eastAsia="ko-KR"/>
        </w:rPr>
        <w:t>GP-140848</w:t>
      </w:r>
      <w:r w:rsidR="00955B1C" w:rsidRPr="00975D1E">
        <w:rPr>
          <w:rFonts w:ascii="Times New Roman" w:hAnsi="Times New Roman" w:cs="Times New Roman"/>
          <w:sz w:val="22"/>
          <w:szCs w:val="22"/>
          <w:lang w:eastAsia="ko-KR"/>
        </w:rPr>
        <w:t xml:space="preserve">, </w:t>
      </w:r>
      <w:r>
        <w:rPr>
          <w:rFonts w:ascii="Times New Roman" w:hAnsi="Times New Roman" w:cs="Times New Roman"/>
          <w:sz w:val="22"/>
          <w:szCs w:val="22"/>
        </w:rPr>
        <w:t>“</w:t>
      </w:r>
      <w:r w:rsidR="00FC5AFE" w:rsidRPr="00975D1E">
        <w:rPr>
          <w:rFonts w:ascii="Times New Roman" w:hAnsi="Times New Roman" w:cs="Times New Roman"/>
          <w:sz w:val="22"/>
          <w:szCs w:val="22"/>
        </w:rPr>
        <w:t>NB M2M - Cell Selection and Reselection</w:t>
      </w:r>
      <w:r>
        <w:rPr>
          <w:rFonts w:ascii="Times New Roman" w:hAnsi="Times New Roman" w:cs="Times New Roman"/>
          <w:sz w:val="22"/>
          <w:szCs w:val="22"/>
        </w:rPr>
        <w:t>”</w:t>
      </w:r>
      <w:r w:rsidR="00955B1C" w:rsidRPr="00975D1E">
        <w:rPr>
          <w:rFonts w:ascii="Times New Roman" w:hAnsi="Times New Roman" w:cs="Times New Roman"/>
          <w:sz w:val="22"/>
          <w:szCs w:val="22"/>
          <w:lang w:eastAsia="ko-KR"/>
        </w:rPr>
        <w:t xml:space="preserve">, </w:t>
      </w:r>
      <w:r w:rsidR="00FC5AFE" w:rsidRPr="00975D1E">
        <w:rPr>
          <w:rFonts w:ascii="Times New Roman" w:hAnsi="Times New Roman" w:cs="Times New Roman"/>
          <w:sz w:val="22"/>
          <w:szCs w:val="22"/>
          <w:lang w:eastAsia="ko-KR"/>
        </w:rPr>
        <w:t>Huawei Technologies Co., Ltd. , HiSilicon Technologies Co., Ltd.</w:t>
      </w:r>
      <w:r w:rsidR="002F7D51" w:rsidRPr="00975D1E">
        <w:rPr>
          <w:rFonts w:ascii="Times New Roman" w:hAnsi="Times New Roman" w:hint="eastAsia"/>
          <w:sz w:val="22"/>
          <w:szCs w:val="22"/>
          <w:lang w:val="en-GB"/>
        </w:rPr>
        <w:t xml:space="preserve"> ,</w:t>
      </w:r>
      <w:r w:rsidR="002F7D51" w:rsidRPr="00975D1E">
        <w:rPr>
          <w:rFonts w:ascii="Times New Roman" w:hAnsi="Times New Roman"/>
          <w:sz w:val="22"/>
          <w:szCs w:val="22"/>
          <w:lang w:val="en-GB"/>
        </w:rPr>
        <w:t xml:space="preserve"> GERAN#6</w:t>
      </w:r>
      <w:r w:rsidR="002F7D51" w:rsidRPr="00975D1E">
        <w:rPr>
          <w:rFonts w:ascii="Times New Roman" w:hAnsi="Times New Roman" w:hint="eastAsia"/>
          <w:sz w:val="22"/>
          <w:szCs w:val="22"/>
          <w:lang w:val="en-GB"/>
        </w:rPr>
        <w:t>4</w:t>
      </w:r>
      <w:r w:rsidR="002F7D51" w:rsidRPr="00975D1E">
        <w:rPr>
          <w:rFonts w:ascii="Times New Roman" w:hAnsi="Times New Roman"/>
          <w:sz w:val="22"/>
          <w:szCs w:val="22"/>
          <w:lang w:val="en-GB"/>
        </w:rPr>
        <w:t>.</w:t>
      </w:r>
    </w:p>
    <w:p w:rsidR="00945301" w:rsidRPr="00975D1E" w:rsidRDefault="00945301" w:rsidP="007F38C5">
      <w:pPr>
        <w:pStyle w:val="Reference"/>
        <w:spacing w:before="156" w:after="156"/>
        <w:rPr>
          <w:rFonts w:ascii="Times New Roman" w:hAnsi="Times New Roman" w:cs="Times New Roman"/>
          <w:sz w:val="22"/>
          <w:szCs w:val="22"/>
          <w:lang w:eastAsia="ko-KR"/>
        </w:rPr>
      </w:pPr>
      <w:r w:rsidRPr="00975D1E">
        <w:rPr>
          <w:rFonts w:ascii="Times New Roman" w:hAnsi="Times New Roman" w:cs="Times New Roman"/>
          <w:sz w:val="22"/>
          <w:szCs w:val="22"/>
          <w:lang w:eastAsia="ko-KR"/>
        </w:rPr>
        <w:t>GP-140603,</w:t>
      </w:r>
      <w:r w:rsidR="00975D1E">
        <w:rPr>
          <w:rFonts w:ascii="Times New Roman" w:hAnsi="Times New Roman" w:cs="Times New Roman" w:hint="eastAsia"/>
          <w:sz w:val="22"/>
          <w:szCs w:val="22"/>
        </w:rPr>
        <w:t xml:space="preserve"> </w:t>
      </w:r>
      <w:r w:rsidR="00975D1E">
        <w:rPr>
          <w:rFonts w:ascii="Times New Roman" w:hAnsi="Times New Roman" w:cs="Times New Roman"/>
          <w:sz w:val="22"/>
          <w:szCs w:val="22"/>
        </w:rPr>
        <w:t>“</w:t>
      </w:r>
      <w:r w:rsidRPr="00975D1E">
        <w:rPr>
          <w:rFonts w:ascii="Times New Roman" w:hAnsi="Times New Roman" w:cs="Times New Roman"/>
          <w:sz w:val="22"/>
          <w:szCs w:val="22"/>
          <w:lang w:eastAsia="ko-KR"/>
        </w:rPr>
        <w:t>GSM Evolution for cellular IoT – BCCH Overview</w:t>
      </w:r>
      <w:r w:rsidR="00975D1E">
        <w:rPr>
          <w:rFonts w:ascii="Times New Roman" w:hAnsi="Times New Roman" w:cs="Times New Roman"/>
          <w:sz w:val="22"/>
          <w:szCs w:val="22"/>
        </w:rPr>
        <w:t>”</w:t>
      </w:r>
      <w:r w:rsidRPr="00975D1E">
        <w:rPr>
          <w:rFonts w:ascii="Times New Roman" w:hAnsi="Times New Roman" w:cs="Times New Roman"/>
          <w:sz w:val="22"/>
          <w:szCs w:val="22"/>
          <w:lang w:eastAsia="ko-KR"/>
        </w:rPr>
        <w:t>, Ericsson</w:t>
      </w:r>
      <w:r w:rsidR="00975D1E">
        <w:rPr>
          <w:rFonts w:ascii="Times New Roman" w:hAnsi="Times New Roman" w:cs="Times New Roman" w:hint="eastAsia"/>
          <w:sz w:val="22"/>
          <w:szCs w:val="22"/>
        </w:rPr>
        <w:t>.</w:t>
      </w:r>
    </w:p>
    <w:p w:rsidR="00CD0D07" w:rsidRPr="006024CB" w:rsidRDefault="00CD0D07" w:rsidP="007F38C5">
      <w:pPr>
        <w:pStyle w:val="Reference"/>
        <w:numPr>
          <w:ilvl w:val="0"/>
          <w:numId w:val="0"/>
        </w:numPr>
        <w:spacing w:before="156" w:after="156"/>
      </w:pPr>
    </w:p>
    <w:sectPr w:rsidR="00CD0D07" w:rsidRPr="006024CB" w:rsidSect="00307E77">
      <w:headerReference w:type="even" r:id="rId23"/>
      <w:headerReference w:type="default" r:id="rId24"/>
      <w:footerReference w:type="default" r:id="rId25"/>
      <w:headerReference w:type="first" r:id="rId26"/>
      <w:footerReference w:type="first" r:id="rId27"/>
      <w:pgSz w:w="11906" w:h="16838" w:code="9"/>
      <w:pgMar w:top="1310" w:right="1134" w:bottom="1440" w:left="1134" w:header="1089"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9DB" w:rsidRDefault="000619DB" w:rsidP="00321528">
      <w:pPr>
        <w:spacing w:before="120" w:after="120"/>
      </w:pPr>
      <w:r>
        <w:separator/>
      </w: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C025AC">
      <w:pPr>
        <w:spacing w:before="120" w:after="120"/>
      </w:pPr>
    </w:p>
    <w:p w:rsidR="000619DB" w:rsidRDefault="000619DB" w:rsidP="00285D70">
      <w:pPr>
        <w:spacing w:before="120" w:after="120"/>
      </w:pPr>
    </w:p>
    <w:p w:rsidR="000619DB" w:rsidRDefault="000619DB" w:rsidP="00664B76">
      <w:pPr>
        <w:spacing w:before="120" w:after="120"/>
      </w:pPr>
    </w:p>
    <w:p w:rsidR="000619DB" w:rsidRDefault="000619DB" w:rsidP="00852BF8">
      <w:pPr>
        <w:spacing w:before="120" w:after="120"/>
      </w:pPr>
    </w:p>
    <w:p w:rsidR="000619DB" w:rsidRDefault="000619DB" w:rsidP="00852BF8">
      <w:pPr>
        <w:spacing w:before="120" w:after="120"/>
      </w:pPr>
    </w:p>
    <w:p w:rsidR="000619DB" w:rsidRDefault="000619DB" w:rsidP="00852BF8">
      <w:pPr>
        <w:spacing w:before="120" w:after="120"/>
      </w:pPr>
    </w:p>
    <w:p w:rsidR="000619DB" w:rsidRDefault="000619DB" w:rsidP="003F5C13">
      <w:pPr>
        <w:spacing w:before="120" w:after="120"/>
      </w:pPr>
    </w:p>
  </w:endnote>
  <w:endnote w:type="continuationSeparator" w:id="0">
    <w:p w:rsidR="000619DB" w:rsidRDefault="000619DB" w:rsidP="00321528">
      <w:pPr>
        <w:spacing w:before="120" w:after="120"/>
      </w:pPr>
      <w:r>
        <w:continuationSeparator/>
      </w: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C025AC">
      <w:pPr>
        <w:spacing w:before="120" w:after="120"/>
      </w:pPr>
    </w:p>
    <w:p w:rsidR="000619DB" w:rsidRDefault="000619DB" w:rsidP="00285D70">
      <w:pPr>
        <w:spacing w:before="120" w:after="120"/>
      </w:pPr>
    </w:p>
    <w:p w:rsidR="000619DB" w:rsidRDefault="000619DB" w:rsidP="00664B76">
      <w:pPr>
        <w:spacing w:before="120" w:after="120"/>
      </w:pPr>
    </w:p>
    <w:p w:rsidR="000619DB" w:rsidRDefault="000619DB" w:rsidP="00852BF8">
      <w:pPr>
        <w:spacing w:before="120" w:after="120"/>
      </w:pPr>
    </w:p>
    <w:p w:rsidR="000619DB" w:rsidRDefault="000619DB" w:rsidP="00852BF8">
      <w:pPr>
        <w:spacing w:before="120" w:after="120"/>
      </w:pPr>
    </w:p>
    <w:p w:rsidR="000619DB" w:rsidRDefault="000619DB" w:rsidP="00852BF8">
      <w:pPr>
        <w:spacing w:before="120" w:after="120"/>
      </w:pPr>
    </w:p>
    <w:p w:rsidR="000619DB" w:rsidRDefault="000619DB" w:rsidP="003F5C13">
      <w:pPr>
        <w:spacing w:before="120" w:after="120"/>
      </w:pP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Tahoma"/>
    <w:panose1 w:val="020B0604020202020204"/>
    <w:charset w:val="86"/>
    <w:family w:val="swiss"/>
    <w:pitch w:val="variable"/>
    <w:sig w:usb0="F7FFAFFF" w:usb1="E9DFFFFF" w:usb2="0000003F" w:usb3="00000000" w:csb0="003F01FF" w:csb1="00000000"/>
  </w:font>
  <w:font w:name="宋体">
    <w:altName w:val="Arial Unicode MS"/>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2AE" w:rsidRDefault="005C52AE" w:rsidP="003F5C13">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48" w:rsidRDefault="00CE46CA">
    <w:pPr>
      <w:pStyle w:val="a6"/>
    </w:pPr>
    <w:fldSimple w:instr=" PAGE ">
      <w:r w:rsidR="00196B48">
        <w:rPr>
          <w:noProof/>
        </w:rPr>
        <w:t>1</w:t>
      </w:r>
    </w:fldSimple>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C025AC">
    <w:pPr>
      <w:spacing w:before="120" w:after="120"/>
    </w:pPr>
  </w:p>
  <w:p w:rsidR="00292163" w:rsidRDefault="00292163" w:rsidP="00285D70">
    <w:pPr>
      <w:spacing w:before="120" w:after="120"/>
    </w:pPr>
  </w:p>
  <w:p w:rsidR="00F557D9" w:rsidRDefault="00F557D9" w:rsidP="00664B76">
    <w:pPr>
      <w:spacing w:before="120" w:after="120"/>
    </w:pPr>
  </w:p>
  <w:p w:rsidR="00F557D9" w:rsidRDefault="00F557D9" w:rsidP="00852BF8">
    <w:pPr>
      <w:spacing w:before="120" w:after="120"/>
    </w:pPr>
  </w:p>
  <w:p w:rsidR="00F557D9" w:rsidRDefault="00F557D9" w:rsidP="00852BF8">
    <w:pPr>
      <w:spacing w:before="120" w:after="120"/>
    </w:pPr>
  </w:p>
  <w:p w:rsidR="00F557D9" w:rsidRDefault="00F557D9" w:rsidP="00852BF8">
    <w:pPr>
      <w:spacing w:before="120" w:after="120"/>
    </w:pPr>
  </w:p>
  <w:p w:rsidR="005C52AE" w:rsidRDefault="005C52AE" w:rsidP="003F5C13">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9DB" w:rsidRDefault="000619DB" w:rsidP="00321528">
      <w:pPr>
        <w:spacing w:before="120" w:after="120"/>
      </w:pPr>
      <w:r>
        <w:separator/>
      </w: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C025AC">
      <w:pPr>
        <w:spacing w:before="120" w:after="120"/>
      </w:pPr>
    </w:p>
    <w:p w:rsidR="000619DB" w:rsidRDefault="000619DB" w:rsidP="00285D70">
      <w:pPr>
        <w:spacing w:before="120" w:after="120"/>
      </w:pPr>
    </w:p>
    <w:p w:rsidR="000619DB" w:rsidRDefault="000619DB" w:rsidP="00664B76">
      <w:pPr>
        <w:spacing w:before="120" w:after="120"/>
      </w:pPr>
    </w:p>
    <w:p w:rsidR="000619DB" w:rsidRDefault="000619DB" w:rsidP="00852BF8">
      <w:pPr>
        <w:spacing w:before="120" w:after="120"/>
      </w:pPr>
    </w:p>
    <w:p w:rsidR="000619DB" w:rsidRDefault="000619DB" w:rsidP="00852BF8">
      <w:pPr>
        <w:spacing w:before="120" w:after="120"/>
      </w:pPr>
    </w:p>
    <w:p w:rsidR="000619DB" w:rsidRDefault="000619DB" w:rsidP="00852BF8">
      <w:pPr>
        <w:spacing w:before="120" w:after="120"/>
      </w:pPr>
    </w:p>
    <w:p w:rsidR="000619DB" w:rsidRDefault="000619DB" w:rsidP="003F5C13">
      <w:pPr>
        <w:spacing w:before="120" w:after="120"/>
      </w:pPr>
    </w:p>
  </w:footnote>
  <w:footnote w:type="continuationSeparator" w:id="0">
    <w:p w:rsidR="000619DB" w:rsidRDefault="000619DB" w:rsidP="00321528">
      <w:pPr>
        <w:spacing w:before="120" w:after="120"/>
      </w:pPr>
      <w:r>
        <w:continuationSeparator/>
      </w: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321528">
      <w:pPr>
        <w:spacing w:before="120" w:after="120"/>
      </w:pPr>
    </w:p>
    <w:p w:rsidR="000619DB" w:rsidRDefault="000619DB" w:rsidP="00C025AC">
      <w:pPr>
        <w:spacing w:before="120" w:after="120"/>
      </w:pPr>
    </w:p>
    <w:p w:rsidR="000619DB" w:rsidRDefault="000619DB" w:rsidP="00285D70">
      <w:pPr>
        <w:spacing w:before="120" w:after="120"/>
      </w:pPr>
    </w:p>
    <w:p w:rsidR="000619DB" w:rsidRDefault="000619DB" w:rsidP="00664B76">
      <w:pPr>
        <w:spacing w:before="120" w:after="120"/>
      </w:pPr>
    </w:p>
    <w:p w:rsidR="000619DB" w:rsidRDefault="000619DB" w:rsidP="00852BF8">
      <w:pPr>
        <w:spacing w:before="120" w:after="120"/>
      </w:pPr>
    </w:p>
    <w:p w:rsidR="000619DB" w:rsidRDefault="000619DB" w:rsidP="00852BF8">
      <w:pPr>
        <w:spacing w:before="120" w:after="120"/>
      </w:pPr>
    </w:p>
    <w:p w:rsidR="000619DB" w:rsidRDefault="000619DB" w:rsidP="00852BF8">
      <w:pPr>
        <w:spacing w:before="120" w:after="120"/>
      </w:pPr>
    </w:p>
    <w:p w:rsidR="000619DB" w:rsidRDefault="000619DB" w:rsidP="003F5C13">
      <w:pPr>
        <w:spacing w:before="120" w:after="12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48" w:rsidRDefault="00196B48" w:rsidP="00852BF8">
    <w:pPr>
      <w:pStyle w:val="a7"/>
      <w:ind w:firstLine="40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C025AC">
    <w:pPr>
      <w:spacing w:before="120" w:after="120"/>
    </w:pPr>
  </w:p>
  <w:p w:rsidR="00292163" w:rsidRDefault="00292163" w:rsidP="00285D70">
    <w:pPr>
      <w:spacing w:before="120" w:after="120"/>
    </w:pPr>
  </w:p>
  <w:p w:rsidR="00F557D9" w:rsidRDefault="00F557D9" w:rsidP="00664B76">
    <w:pPr>
      <w:spacing w:before="120" w:after="120"/>
    </w:pPr>
  </w:p>
  <w:p w:rsidR="00F557D9" w:rsidRDefault="00F557D9" w:rsidP="00852BF8">
    <w:pPr>
      <w:spacing w:before="120" w:after="120"/>
    </w:pPr>
  </w:p>
  <w:p w:rsidR="00F557D9" w:rsidRDefault="00F557D9" w:rsidP="00852BF8">
    <w:pPr>
      <w:spacing w:before="120" w:after="120"/>
    </w:pPr>
  </w:p>
  <w:p w:rsidR="00F557D9" w:rsidRDefault="00F557D9" w:rsidP="00852BF8">
    <w:pPr>
      <w:spacing w:before="120" w:after="120"/>
    </w:pPr>
  </w:p>
  <w:p w:rsidR="005C52AE" w:rsidRDefault="005C52AE" w:rsidP="003F5C13">
    <w:pP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48" w:rsidRPr="00981990" w:rsidRDefault="00C26845" w:rsidP="00981990">
    <w:pPr>
      <w:pStyle w:val="a7"/>
      <w:rPr>
        <w:sz w:val="22"/>
        <w:szCs w:val="22"/>
      </w:rPr>
    </w:pPr>
    <w:r w:rsidRPr="00981990">
      <w:rPr>
        <w:rFonts w:cs="Arial"/>
        <w:sz w:val="22"/>
        <w:szCs w:val="22"/>
      </w:rPr>
      <w:t>3GPP TSG GERAN#64</w:t>
    </w:r>
    <w:r w:rsidRPr="00981990">
      <w:rPr>
        <w:sz w:val="22"/>
        <w:szCs w:val="22"/>
      </w:rPr>
      <w:tab/>
    </w:r>
    <w:r w:rsidR="0078410D" w:rsidRPr="0078410D">
      <w:rPr>
        <w:sz w:val="22"/>
        <w:szCs w:val="22"/>
      </w:rPr>
      <w:t>GP-140853</w:t>
    </w:r>
  </w:p>
  <w:p w:rsidR="00C26845" w:rsidRPr="00981990" w:rsidRDefault="00067EFE" w:rsidP="00981990">
    <w:pPr>
      <w:pStyle w:val="a7"/>
      <w:rPr>
        <w:sz w:val="22"/>
        <w:szCs w:val="22"/>
      </w:rPr>
    </w:pPr>
    <w:r w:rsidRPr="00067EFE">
      <w:rPr>
        <w:rFonts w:cs="Arial"/>
        <w:sz w:val="22"/>
        <w:szCs w:val="22"/>
        <w:lang w:eastAsia="zh-CN"/>
      </w:rPr>
      <w:t>San Francisco, USA</w:t>
    </w:r>
    <w:r w:rsidR="00981990" w:rsidRPr="00981990">
      <w:rPr>
        <w:rFonts w:cs="Arial"/>
        <w:sz w:val="22"/>
        <w:szCs w:val="22"/>
        <w:lang w:eastAsia="zh-CN"/>
      </w:rPr>
      <w:t xml:space="preserve">     </w:t>
    </w:r>
    <w:r w:rsidR="00981990" w:rsidRPr="00981990">
      <w:rPr>
        <w:rFonts w:cs="Arial" w:hint="eastAsia"/>
        <w:sz w:val="22"/>
        <w:szCs w:val="22"/>
        <w:lang w:eastAsia="zh-CN"/>
      </w:rPr>
      <w:t xml:space="preserve">                        </w:t>
    </w:r>
    <w:r w:rsidR="00C26845" w:rsidRPr="00981990">
      <w:rPr>
        <w:sz w:val="22"/>
        <w:szCs w:val="22"/>
      </w:rPr>
      <w:tab/>
      <w:t>Agenda Item:</w:t>
    </w:r>
    <w:r w:rsidR="00C26845" w:rsidRPr="00981990">
      <w:rPr>
        <w:rFonts w:hint="eastAsia"/>
        <w:sz w:val="22"/>
        <w:szCs w:val="22"/>
        <w:lang w:eastAsia="zh-CN"/>
      </w:rPr>
      <w:t xml:space="preserve"> </w:t>
    </w:r>
    <w:r>
      <w:rPr>
        <w:color w:val="000000" w:themeColor="text1"/>
        <w:lang w:val="en-US" w:eastAsia="zh-CN"/>
      </w:rPr>
      <w:t>7.2.5.3.4</w:t>
    </w:r>
  </w:p>
  <w:p w:rsidR="00196B48" w:rsidRPr="00981990" w:rsidRDefault="00067EFE" w:rsidP="00981990">
    <w:pPr>
      <w:pStyle w:val="a7"/>
      <w:rPr>
        <w:sz w:val="22"/>
        <w:szCs w:val="22"/>
      </w:rPr>
    </w:pPr>
    <w:r w:rsidRPr="00067EFE">
      <w:rPr>
        <w:sz w:val="22"/>
        <w:szCs w:val="22"/>
        <w:lang w:eastAsia="zh-CN"/>
      </w:rPr>
      <w:t>17th – 21st November, 2014</w:t>
    </w:r>
    <w:r w:rsidR="00196B48" w:rsidRPr="00981990">
      <w:rPr>
        <w:rFonts w:hint="eastAsia"/>
        <w:sz w:val="22"/>
        <w:szCs w:val="22"/>
      </w:rPr>
      <w:t xml:space="preserve">              </w:t>
    </w:r>
    <w:r w:rsidR="00196B48" w:rsidRPr="00981990">
      <w:rPr>
        <w:sz w:val="22"/>
        <w:szCs w:val="22"/>
      </w:rPr>
      <w:t xml:space="preserve">  </w:t>
    </w:r>
    <w:r w:rsidR="00196B48" w:rsidRPr="00981990">
      <w:rPr>
        <w:rFonts w:hint="eastAsia"/>
        <w:sz w:val="22"/>
        <w:szCs w:val="22"/>
      </w:rPr>
      <w:t xml:space="preserve">      </w:t>
    </w:r>
    <w:r w:rsidR="00196B48" w:rsidRPr="00981990">
      <w:rPr>
        <w:sz w:val="22"/>
        <w:szCs w:val="22"/>
      </w:rPr>
      <w:t xml:space="preserve"> </w:t>
    </w:r>
    <w:r w:rsidR="00196B48" w:rsidRPr="00981990">
      <w:rPr>
        <w:rFonts w:hint="eastAsia"/>
        <w:sz w:val="22"/>
        <w:szCs w:val="22"/>
      </w:rPr>
      <w:t xml:space="preserve">                </w:t>
    </w:r>
    <w:r w:rsidR="00196B48" w:rsidRPr="00981990">
      <w:rPr>
        <w:sz w:val="22"/>
        <w:szCs w:val="22"/>
      </w:rPr>
      <w:t xml:space="preserve">         </w:t>
    </w:r>
  </w:p>
  <w:p w:rsidR="00292163" w:rsidRPr="00981990" w:rsidRDefault="00196B48" w:rsidP="00981990">
    <w:pPr>
      <w:pStyle w:val="a7"/>
      <w:rPr>
        <w:sz w:val="22"/>
        <w:szCs w:val="22"/>
      </w:rPr>
    </w:pPr>
    <w:r w:rsidRPr="00981990">
      <w:rPr>
        <w:sz w:val="22"/>
        <w:szCs w:val="22"/>
      </w:rPr>
      <w:t>Source: Huawei Technologies Co.,</w:t>
    </w:r>
    <w:r w:rsidRPr="00981990">
      <w:rPr>
        <w:rFonts w:hint="eastAsia"/>
        <w:sz w:val="22"/>
        <w:szCs w:val="22"/>
      </w:rPr>
      <w:t xml:space="preserve"> </w:t>
    </w:r>
    <w:r w:rsidRPr="00981990">
      <w:rPr>
        <w:sz w:val="22"/>
        <w:szCs w:val="22"/>
      </w:rPr>
      <w:t>Ltd</w:t>
    </w:r>
    <w:r w:rsidRPr="00981990">
      <w:rPr>
        <w:rFonts w:hint="eastAsia"/>
        <w:sz w:val="22"/>
        <w:szCs w:val="22"/>
        <w:lang w:eastAsia="zh-CN"/>
      </w:rPr>
      <w:t xml:space="preserve">., HiSilicon </w:t>
    </w:r>
    <w:r w:rsidRPr="00981990">
      <w:rPr>
        <w:sz w:val="22"/>
        <w:szCs w:val="22"/>
      </w:rPr>
      <w:t>Technologies Co.,</w:t>
    </w:r>
    <w:r w:rsidRPr="00981990">
      <w:rPr>
        <w:rFonts w:hint="eastAsia"/>
        <w:sz w:val="22"/>
        <w:szCs w:val="22"/>
      </w:rPr>
      <w:t xml:space="preserve"> </w:t>
    </w:r>
    <w:r w:rsidRPr="00981990">
      <w:rPr>
        <w:sz w:val="22"/>
        <w:szCs w:val="22"/>
      </w:rPr>
      <w:t>Ltd.</w:t>
    </w:r>
  </w:p>
  <w:p w:rsidR="005C52AE" w:rsidRDefault="005C52AE" w:rsidP="003F5C13">
    <w:pP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48" w:rsidRPr="00112CFD" w:rsidRDefault="00196B48" w:rsidP="00852BF8">
    <w:pPr>
      <w:pStyle w:val="a7"/>
      <w:ind w:firstLine="400"/>
    </w:pPr>
    <w:r w:rsidRPr="00112CFD">
      <w:t>3GPP TSG GERAN #3</w:t>
    </w:r>
    <w:r w:rsidRPr="00112CFD">
      <w:rPr>
        <w:rFonts w:eastAsia="SimSun"/>
      </w:rPr>
      <w:t>8</w:t>
    </w:r>
    <w:r w:rsidRPr="00112CFD">
      <w:tab/>
      <w:t>TDoc GP-</w:t>
    </w:r>
    <w:r w:rsidRPr="00112CFD">
      <w:rPr>
        <w:rFonts w:eastAsia="SimSun"/>
      </w:rPr>
      <w:t>xxx</w:t>
    </w:r>
  </w:p>
  <w:p w:rsidR="00196B48" w:rsidRPr="00707D56" w:rsidRDefault="00196B48" w:rsidP="00852BF8">
    <w:pPr>
      <w:pStyle w:val="a7"/>
      <w:ind w:firstLine="400"/>
      <w:rPr>
        <w:rFonts w:eastAsia="SimSun"/>
      </w:rPr>
    </w:pPr>
    <w:smartTag w:uri="urn:schemas-microsoft-com:office:smarttags" w:element="place">
      <w:smartTag w:uri="urn:schemas-microsoft-com:office:smarttags" w:element="City">
        <w:r w:rsidRPr="00112CFD">
          <w:t>Malaga</w:t>
        </w:r>
      </w:smartTag>
      <w:r w:rsidRPr="00112CFD">
        <w:t xml:space="preserve">, </w:t>
      </w:r>
      <w:smartTag w:uri="urn:schemas-microsoft-com:office:smarttags" w:element="country-region">
        <w:r w:rsidRPr="00112CFD">
          <w:t>Spain</w:t>
        </w:r>
      </w:smartTag>
    </w:smartTag>
    <w:r w:rsidRPr="00707D56">
      <w:tab/>
    </w:r>
    <w:r w:rsidRPr="00707D56">
      <w:rPr>
        <w:rFonts w:eastAsia="SimSun"/>
      </w:rPr>
      <w:t xml:space="preserve"> </w:t>
    </w:r>
    <w:r w:rsidRPr="00707D56">
      <w:t xml:space="preserve">Agenda Item: </w:t>
    </w:r>
    <w:smartTag w:uri="urn:schemas-microsoft-com:office:smarttags" w:element="chsdate">
      <w:smartTagPr>
        <w:attr w:name="Year" w:val="1899"/>
        <w:attr w:name="Month" w:val="12"/>
        <w:attr w:name="Day" w:val="30"/>
        <w:attr w:name="IsLunarDate" w:val="False"/>
        <w:attr w:name="IsROCDate" w:val="False"/>
      </w:smartTagPr>
      <w:r w:rsidRPr="00707D56">
        <w:rPr>
          <w:rFonts w:eastAsia="SimSun"/>
        </w:rPr>
        <w:t>7.1.5</w:t>
      </w:r>
    </w:smartTag>
    <w:r w:rsidRPr="00707D56">
      <w:rPr>
        <w:rFonts w:eastAsia="SimSun"/>
      </w:rPr>
      <w:t>.6</w:t>
    </w:r>
  </w:p>
  <w:p w:rsidR="00196B48" w:rsidRPr="00707D56" w:rsidRDefault="00196B48" w:rsidP="00852BF8">
    <w:pPr>
      <w:pStyle w:val="a7"/>
      <w:ind w:firstLine="400"/>
    </w:pPr>
    <w:r w:rsidRPr="00707D56">
      <w:t>1</w:t>
    </w:r>
    <w:r w:rsidRPr="00707D56">
      <w:rPr>
        <w:rFonts w:eastAsia="SimSun"/>
      </w:rPr>
      <w:t>2</w:t>
    </w:r>
    <w:r w:rsidRPr="00707D56">
      <w:rPr>
        <w:vertAlign w:val="superscript"/>
      </w:rPr>
      <w:t>th</w:t>
    </w:r>
    <w:r w:rsidRPr="00707D56">
      <w:t xml:space="preserve"> - </w:t>
    </w:r>
    <w:r w:rsidRPr="00707D56">
      <w:rPr>
        <w:rFonts w:eastAsia="SimSun"/>
      </w:rPr>
      <w:t>16</w:t>
    </w:r>
    <w:r w:rsidRPr="00707D56">
      <w:rPr>
        <w:vertAlign w:val="superscript"/>
      </w:rPr>
      <w:t>nd</w:t>
    </w:r>
    <w:r w:rsidRPr="00707D56">
      <w:rPr>
        <w:rFonts w:eastAsia="SimSun"/>
        <w:vertAlign w:val="superscript"/>
      </w:rPr>
      <w:t xml:space="preserve"> </w:t>
    </w:r>
    <w:r w:rsidRPr="00707D56">
      <w:t>May 2008</w:t>
    </w:r>
  </w:p>
  <w:p w:rsidR="00196B48" w:rsidRDefault="00196B48" w:rsidP="00852BF8">
    <w:pPr>
      <w:pStyle w:val="a7"/>
      <w:ind w:firstLine="400"/>
    </w:pPr>
    <w:r w:rsidRPr="00112CFD">
      <w:t>Source: Huawei Technologies Co., LTD.</w:t>
    </w: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321528">
    <w:pPr>
      <w:spacing w:before="120" w:after="120"/>
    </w:pPr>
  </w:p>
  <w:p w:rsidR="00196B48" w:rsidRDefault="00196B48" w:rsidP="00C025AC">
    <w:pPr>
      <w:spacing w:before="120" w:after="120"/>
    </w:pPr>
  </w:p>
  <w:p w:rsidR="00292163" w:rsidRDefault="00292163" w:rsidP="00285D70">
    <w:pPr>
      <w:spacing w:before="120" w:after="120"/>
    </w:pPr>
  </w:p>
  <w:p w:rsidR="00F557D9" w:rsidRDefault="00F557D9" w:rsidP="00664B76">
    <w:pPr>
      <w:spacing w:before="120" w:after="120"/>
    </w:pPr>
  </w:p>
  <w:p w:rsidR="00F557D9" w:rsidRDefault="00F557D9" w:rsidP="00852BF8">
    <w:pPr>
      <w:spacing w:before="120" w:after="120"/>
    </w:pPr>
  </w:p>
  <w:p w:rsidR="00F557D9" w:rsidRDefault="00F557D9" w:rsidP="00852BF8">
    <w:pPr>
      <w:spacing w:before="120" w:after="120"/>
    </w:pPr>
  </w:p>
  <w:p w:rsidR="00F557D9" w:rsidRDefault="00F557D9" w:rsidP="00852BF8">
    <w:pPr>
      <w:spacing w:before="120" w:after="120"/>
    </w:pPr>
  </w:p>
  <w:p w:rsidR="005C52AE" w:rsidRDefault="005C52AE" w:rsidP="003F5C13">
    <w:pP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4C78"/>
    <w:multiLevelType w:val="hybridMultilevel"/>
    <w:tmpl w:val="A14680B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987"/>
        </w:tabs>
        <w:ind w:left="987" w:hanging="567"/>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EFA2B97"/>
    <w:multiLevelType w:val="multilevel"/>
    <w:tmpl w:val="0809001D"/>
    <w:styleLink w:val="111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62302315"/>
    <w:multiLevelType w:val="multilevel"/>
    <w:tmpl w:val="F2962D80"/>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noProof w:val="0"/>
        <w:snapToGrid w:val="0"/>
        <w:vanish w:val="0"/>
        <w:spacing w:val="0"/>
        <w:kern w:val="0"/>
        <w:position w:val="0"/>
        <w:sz w:val="28"/>
        <w:szCs w:val="28"/>
        <w:u w:val="none"/>
        <w:vertAlign w:val="baseline"/>
        <w:em w:val="none"/>
      </w:rPr>
    </w:lvl>
    <w:lvl w:ilvl="2">
      <w:start w:val="1"/>
      <w:numFmt w:val="decimal"/>
      <w:lvlText w:val="%1.%2.%3"/>
      <w:lvlJc w:val="left"/>
      <w:pPr>
        <w:tabs>
          <w:tab w:val="num" w:pos="720"/>
        </w:tabs>
        <w:ind w:left="720" w:hanging="720"/>
      </w:pPr>
      <w:rPr>
        <w:rFonts w:ascii="Times New Roman" w:hAnsi="Times New Roman"/>
        <w:b/>
        <w:sz w:val="24"/>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63546429"/>
    <w:multiLevelType w:val="multilevel"/>
    <w:tmpl w:val="B75CC5E6"/>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lang w:val="en-GB"/>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nsid w:val="6D1C1DC1"/>
    <w:multiLevelType w:val="hybridMultilevel"/>
    <w:tmpl w:val="40CC4BF8"/>
    <w:lvl w:ilvl="0" w:tplc="4DE6CA60">
      <w:start w:val="1"/>
      <w:numFmt w:val="decimal"/>
      <w:pStyle w:val="1"/>
      <w:lvlText w:val="%1"/>
      <w:lvlJc w:val="left"/>
      <w:pPr>
        <w:tabs>
          <w:tab w:val="num" w:pos="420"/>
        </w:tabs>
        <w:ind w:left="420" w:hanging="420"/>
      </w:pPr>
      <w:rPr>
        <w:rFonts w:hint="eastAsia"/>
      </w:rPr>
    </w:lvl>
    <w:lvl w:ilvl="1" w:tplc="7362DED8">
      <w:start w:val="1"/>
      <w:numFmt w:val="lowerLetter"/>
      <w:lvlText w:val="%2)"/>
      <w:lvlJc w:val="left"/>
      <w:pPr>
        <w:tabs>
          <w:tab w:val="num" w:pos="840"/>
        </w:tabs>
        <w:ind w:left="840" w:hanging="420"/>
      </w:pPr>
    </w:lvl>
    <w:lvl w:ilvl="2" w:tplc="8CA891DA">
      <w:start w:val="1"/>
      <w:numFmt w:val="lowerRoman"/>
      <w:lvlText w:val="%3."/>
      <w:lvlJc w:val="right"/>
      <w:pPr>
        <w:tabs>
          <w:tab w:val="num" w:pos="1260"/>
        </w:tabs>
        <w:ind w:left="1260" w:hanging="420"/>
      </w:pPr>
    </w:lvl>
    <w:lvl w:ilvl="3" w:tplc="E23CB83C">
      <w:start w:val="1"/>
      <w:numFmt w:val="decimal"/>
      <w:lvlText w:val="%4."/>
      <w:lvlJc w:val="left"/>
      <w:pPr>
        <w:tabs>
          <w:tab w:val="num" w:pos="1680"/>
        </w:tabs>
        <w:ind w:left="1680" w:hanging="420"/>
      </w:pPr>
    </w:lvl>
    <w:lvl w:ilvl="4" w:tplc="6BF2B38E">
      <w:start w:val="1"/>
      <w:numFmt w:val="lowerLetter"/>
      <w:lvlText w:val="%5)"/>
      <w:lvlJc w:val="left"/>
      <w:pPr>
        <w:tabs>
          <w:tab w:val="num" w:pos="2100"/>
        </w:tabs>
        <w:ind w:left="2100" w:hanging="420"/>
      </w:pPr>
    </w:lvl>
    <w:lvl w:ilvl="5" w:tplc="CCC63BE6">
      <w:start w:val="1"/>
      <w:numFmt w:val="lowerRoman"/>
      <w:lvlText w:val="%6."/>
      <w:lvlJc w:val="right"/>
      <w:pPr>
        <w:tabs>
          <w:tab w:val="num" w:pos="2520"/>
        </w:tabs>
        <w:ind w:left="2520" w:hanging="420"/>
      </w:pPr>
    </w:lvl>
    <w:lvl w:ilvl="6" w:tplc="667AD304">
      <w:start w:val="1"/>
      <w:numFmt w:val="decimal"/>
      <w:lvlText w:val="%7."/>
      <w:lvlJc w:val="left"/>
      <w:pPr>
        <w:tabs>
          <w:tab w:val="num" w:pos="2940"/>
        </w:tabs>
        <w:ind w:left="2940" w:hanging="420"/>
      </w:pPr>
    </w:lvl>
    <w:lvl w:ilvl="7" w:tplc="DDBCFDB6">
      <w:start w:val="1"/>
      <w:numFmt w:val="lowerLetter"/>
      <w:lvlText w:val="%8)"/>
      <w:lvlJc w:val="left"/>
      <w:pPr>
        <w:tabs>
          <w:tab w:val="num" w:pos="3360"/>
        </w:tabs>
        <w:ind w:left="3360" w:hanging="420"/>
      </w:pPr>
    </w:lvl>
    <w:lvl w:ilvl="8" w:tplc="DB6EB38E">
      <w:start w:val="1"/>
      <w:numFmt w:val="lowerRoman"/>
      <w:lvlText w:val="%9."/>
      <w:lvlJc w:val="right"/>
      <w:pPr>
        <w:tabs>
          <w:tab w:val="num" w:pos="3780"/>
        </w:tabs>
        <w:ind w:left="3780" w:hanging="420"/>
      </w:pPr>
    </w:lvl>
  </w:abstractNum>
  <w:abstractNum w:abstractNumId="5">
    <w:nsid w:val="730E38B3"/>
    <w:multiLevelType w:val="hybridMultilevel"/>
    <w:tmpl w:val="B65090B8"/>
    <w:lvl w:ilvl="0" w:tplc="5A060D28">
      <w:start w:val="1"/>
      <w:numFmt w:val="decimal"/>
      <w:pStyle w:val="a"/>
      <w:lvlText w:val="Table%1"/>
      <w:lvlJc w:val="left"/>
      <w:pPr>
        <w:tabs>
          <w:tab w:val="num" w:pos="420"/>
        </w:tabs>
        <w:ind w:left="420" w:hanging="420"/>
      </w:pPr>
      <w:rPr>
        <w:rFonts w:hint="eastAsia"/>
        <w:lang w:val="en-US"/>
      </w:rPr>
    </w:lvl>
    <w:lvl w:ilvl="1" w:tplc="F1B66FB0" w:tentative="1">
      <w:start w:val="1"/>
      <w:numFmt w:val="lowerLetter"/>
      <w:lvlText w:val="%2)"/>
      <w:lvlJc w:val="left"/>
      <w:pPr>
        <w:tabs>
          <w:tab w:val="num" w:pos="840"/>
        </w:tabs>
        <w:ind w:left="840" w:hanging="420"/>
      </w:pPr>
    </w:lvl>
    <w:lvl w:ilvl="2" w:tplc="3C84135A" w:tentative="1">
      <w:start w:val="1"/>
      <w:numFmt w:val="lowerRoman"/>
      <w:lvlText w:val="%3."/>
      <w:lvlJc w:val="right"/>
      <w:pPr>
        <w:tabs>
          <w:tab w:val="num" w:pos="1260"/>
        </w:tabs>
        <w:ind w:left="1260" w:hanging="420"/>
      </w:pPr>
    </w:lvl>
    <w:lvl w:ilvl="3" w:tplc="A97204BA" w:tentative="1">
      <w:start w:val="1"/>
      <w:numFmt w:val="decimal"/>
      <w:lvlText w:val="%4."/>
      <w:lvlJc w:val="left"/>
      <w:pPr>
        <w:tabs>
          <w:tab w:val="num" w:pos="1680"/>
        </w:tabs>
        <w:ind w:left="1680" w:hanging="420"/>
      </w:pPr>
    </w:lvl>
    <w:lvl w:ilvl="4" w:tplc="C706E256" w:tentative="1">
      <w:start w:val="1"/>
      <w:numFmt w:val="lowerLetter"/>
      <w:lvlText w:val="%5)"/>
      <w:lvlJc w:val="left"/>
      <w:pPr>
        <w:tabs>
          <w:tab w:val="num" w:pos="2100"/>
        </w:tabs>
        <w:ind w:left="2100" w:hanging="420"/>
      </w:pPr>
    </w:lvl>
    <w:lvl w:ilvl="5" w:tplc="AE580820" w:tentative="1">
      <w:start w:val="1"/>
      <w:numFmt w:val="lowerRoman"/>
      <w:lvlText w:val="%6."/>
      <w:lvlJc w:val="right"/>
      <w:pPr>
        <w:tabs>
          <w:tab w:val="num" w:pos="2520"/>
        </w:tabs>
        <w:ind w:left="2520" w:hanging="420"/>
      </w:pPr>
    </w:lvl>
    <w:lvl w:ilvl="6" w:tplc="0F12AAC6" w:tentative="1">
      <w:start w:val="1"/>
      <w:numFmt w:val="decimal"/>
      <w:lvlText w:val="%7."/>
      <w:lvlJc w:val="left"/>
      <w:pPr>
        <w:tabs>
          <w:tab w:val="num" w:pos="2940"/>
        </w:tabs>
        <w:ind w:left="2940" w:hanging="420"/>
      </w:pPr>
    </w:lvl>
    <w:lvl w:ilvl="7" w:tplc="D9BC87CE" w:tentative="1">
      <w:start w:val="1"/>
      <w:numFmt w:val="lowerLetter"/>
      <w:lvlText w:val="%8)"/>
      <w:lvlJc w:val="left"/>
      <w:pPr>
        <w:tabs>
          <w:tab w:val="num" w:pos="3360"/>
        </w:tabs>
        <w:ind w:left="3360" w:hanging="420"/>
      </w:pPr>
    </w:lvl>
    <w:lvl w:ilvl="8" w:tplc="7B04AE26" w:tentative="1">
      <w:start w:val="1"/>
      <w:numFmt w:val="lowerRoman"/>
      <w:lvlText w:val="%9."/>
      <w:lvlJc w:val="right"/>
      <w:pPr>
        <w:tabs>
          <w:tab w:val="num" w:pos="3780"/>
        </w:tabs>
        <w:ind w:left="3780" w:hanging="420"/>
      </w:pPr>
    </w:lvl>
  </w:abstractNum>
  <w:abstractNum w:abstractNumId="6">
    <w:nsid w:val="7BC330F5"/>
    <w:multiLevelType w:val="hybridMultilevel"/>
    <w:tmpl w:val="C2769C2A"/>
    <w:lvl w:ilvl="0" w:tplc="D0B2C7B4">
      <w:start w:val="1"/>
      <w:numFmt w:val="bullet"/>
      <w:pStyle w:val="CharChar1CharCharCharChar1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DA243BA8">
      <w:start w:val="1"/>
      <w:numFmt w:val="bullet"/>
      <w:lvlText w:val="o"/>
      <w:lvlJc w:val="left"/>
      <w:pPr>
        <w:tabs>
          <w:tab w:val="num" w:pos="1440"/>
        </w:tabs>
        <w:ind w:left="1440" w:hanging="360"/>
      </w:pPr>
      <w:rPr>
        <w:rFonts w:ascii="Courier New" w:hAnsi="Courier New" w:cs="Courier New" w:hint="default"/>
      </w:rPr>
    </w:lvl>
    <w:lvl w:ilvl="2" w:tplc="F0324EAC" w:tentative="1">
      <w:start w:val="1"/>
      <w:numFmt w:val="bullet"/>
      <w:lvlText w:val=""/>
      <w:lvlJc w:val="left"/>
      <w:pPr>
        <w:tabs>
          <w:tab w:val="num" w:pos="2160"/>
        </w:tabs>
        <w:ind w:left="2160" w:hanging="360"/>
      </w:pPr>
      <w:rPr>
        <w:rFonts w:ascii="Wingdings" w:hAnsi="Wingdings" w:hint="default"/>
      </w:rPr>
    </w:lvl>
    <w:lvl w:ilvl="3" w:tplc="92F668EA" w:tentative="1">
      <w:start w:val="1"/>
      <w:numFmt w:val="bullet"/>
      <w:lvlText w:val=""/>
      <w:lvlJc w:val="left"/>
      <w:pPr>
        <w:tabs>
          <w:tab w:val="num" w:pos="2880"/>
        </w:tabs>
        <w:ind w:left="2880" w:hanging="360"/>
      </w:pPr>
      <w:rPr>
        <w:rFonts w:ascii="Symbol" w:hAnsi="Symbol" w:hint="default"/>
      </w:rPr>
    </w:lvl>
    <w:lvl w:ilvl="4" w:tplc="45E610A2" w:tentative="1">
      <w:start w:val="1"/>
      <w:numFmt w:val="bullet"/>
      <w:lvlText w:val="o"/>
      <w:lvlJc w:val="left"/>
      <w:pPr>
        <w:tabs>
          <w:tab w:val="num" w:pos="3600"/>
        </w:tabs>
        <w:ind w:left="3600" w:hanging="360"/>
      </w:pPr>
      <w:rPr>
        <w:rFonts w:ascii="Courier New" w:hAnsi="Courier New" w:cs="Courier New" w:hint="default"/>
      </w:rPr>
    </w:lvl>
    <w:lvl w:ilvl="5" w:tplc="55AAD7AA" w:tentative="1">
      <w:start w:val="1"/>
      <w:numFmt w:val="bullet"/>
      <w:lvlText w:val=""/>
      <w:lvlJc w:val="left"/>
      <w:pPr>
        <w:tabs>
          <w:tab w:val="num" w:pos="4320"/>
        </w:tabs>
        <w:ind w:left="4320" w:hanging="360"/>
      </w:pPr>
      <w:rPr>
        <w:rFonts w:ascii="Wingdings" w:hAnsi="Wingdings" w:hint="default"/>
      </w:rPr>
    </w:lvl>
    <w:lvl w:ilvl="6" w:tplc="1A4885DE" w:tentative="1">
      <w:start w:val="1"/>
      <w:numFmt w:val="bullet"/>
      <w:lvlText w:val=""/>
      <w:lvlJc w:val="left"/>
      <w:pPr>
        <w:tabs>
          <w:tab w:val="num" w:pos="5040"/>
        </w:tabs>
        <w:ind w:left="5040" w:hanging="360"/>
      </w:pPr>
      <w:rPr>
        <w:rFonts w:ascii="Symbol" w:hAnsi="Symbol" w:hint="default"/>
      </w:rPr>
    </w:lvl>
    <w:lvl w:ilvl="7" w:tplc="14E8625A" w:tentative="1">
      <w:start w:val="1"/>
      <w:numFmt w:val="bullet"/>
      <w:lvlText w:val="o"/>
      <w:lvlJc w:val="left"/>
      <w:pPr>
        <w:tabs>
          <w:tab w:val="num" w:pos="5760"/>
        </w:tabs>
        <w:ind w:left="5760" w:hanging="360"/>
      </w:pPr>
      <w:rPr>
        <w:rFonts w:ascii="Courier New" w:hAnsi="Courier New" w:cs="Courier New" w:hint="default"/>
      </w:rPr>
    </w:lvl>
    <w:lvl w:ilvl="8" w:tplc="96549582" w:tentative="1">
      <w:start w:val="1"/>
      <w:numFmt w:val="bullet"/>
      <w:lvlText w:val=""/>
      <w:lvlJc w:val="left"/>
      <w:pPr>
        <w:tabs>
          <w:tab w:val="num" w:pos="6480"/>
        </w:tabs>
        <w:ind w:left="6480" w:hanging="360"/>
      </w:pPr>
      <w:rPr>
        <w:rFonts w:ascii="Wingdings" w:hAnsi="Wingdings" w:hint="default"/>
      </w:rPr>
    </w:lvl>
  </w:abstractNum>
  <w:abstractNum w:abstractNumId="7">
    <w:nsid w:val="7CBB7150"/>
    <w:multiLevelType w:val="hybridMultilevel"/>
    <w:tmpl w:val="8D3CDEC2"/>
    <w:lvl w:ilvl="0" w:tplc="FFFFFFFF">
      <w:start w:val="1"/>
      <w:numFmt w:val="decimal"/>
      <w:pStyle w:val="a0"/>
      <w:lvlText w:val="Figure %1"/>
      <w:lvlJc w:val="center"/>
      <w:pPr>
        <w:tabs>
          <w:tab w:val="num" w:pos="840"/>
        </w:tabs>
        <w:ind w:left="840" w:hanging="420"/>
      </w:pPr>
      <w:rPr>
        <w:rFonts w:ascii="Arial Unicode MS" w:hAnsi="Arial Unicode MS" w:hint="eastAsia"/>
        <w:b/>
        <w:i w:val="0"/>
      </w:rPr>
    </w:lvl>
    <w:lvl w:ilvl="1" w:tplc="FFFFFFFF">
      <w:start w:val="1"/>
      <w:numFmt w:val="bullet"/>
      <w:lvlText w:val=""/>
      <w:lvlJc w:val="left"/>
      <w:pPr>
        <w:tabs>
          <w:tab w:val="num" w:pos="840"/>
        </w:tabs>
        <w:ind w:left="840" w:hanging="420"/>
      </w:pPr>
      <w:rPr>
        <w:rFonts w:ascii="Wingdings" w:hAnsi="Wingdings" w:hint="default"/>
        <w:b/>
        <w:i w:val="0"/>
      </w:r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0"/>
  </w:num>
  <w:num w:numId="2">
    <w:abstractNumId w:val="7"/>
  </w:num>
  <w:num w:numId="3">
    <w:abstractNumId w:val="5"/>
  </w:num>
  <w:num w:numId="4">
    <w:abstractNumId w:val="2"/>
  </w:num>
  <w:num w:numId="5">
    <w:abstractNumId w:val="3"/>
  </w:num>
  <w:num w:numId="6">
    <w:abstractNumId w:val="4"/>
  </w:num>
  <w:num w:numId="7">
    <w:abstractNumId w:val="6"/>
  </w:num>
  <w:num w:numId="8">
    <w:abstractNumId w:val="1"/>
  </w:num>
  <w:num w:numId="9">
    <w:abstractNumId w:val="0"/>
  </w:num>
  <w:num w:numId="10">
    <w:abstractNumId w:val="2"/>
  </w:num>
  <w:num w:numId="11">
    <w:abstractNumId w:val="2"/>
  </w:num>
  <w:num w:numId="12">
    <w:abstractNumId w:val="2"/>
  </w:num>
  <w:num w:numId="13">
    <w:abstractNumId w:val="0"/>
  </w:num>
  <w:num w:numId="14">
    <w:abstractNumId w:val="0"/>
  </w:num>
  <w:num w:numId="15">
    <w:abstractNumId w:val="0"/>
  </w:num>
  <w:num w:numId="16">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s-ES" w:vendorID="64" w:dllVersion="131078" w:nlCheck="1" w:checkStyle="1"/>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2017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384E"/>
    <w:rsid w:val="0000080B"/>
    <w:rsid w:val="00001BF6"/>
    <w:rsid w:val="0000205B"/>
    <w:rsid w:val="00003D28"/>
    <w:rsid w:val="00003F0D"/>
    <w:rsid w:val="000045C3"/>
    <w:rsid w:val="00004BE3"/>
    <w:rsid w:val="00004C0C"/>
    <w:rsid w:val="00004DA9"/>
    <w:rsid w:val="00004DF9"/>
    <w:rsid w:val="00005704"/>
    <w:rsid w:val="00005D77"/>
    <w:rsid w:val="00006C36"/>
    <w:rsid w:val="00006D00"/>
    <w:rsid w:val="00006DE9"/>
    <w:rsid w:val="0000725E"/>
    <w:rsid w:val="00007795"/>
    <w:rsid w:val="00007AED"/>
    <w:rsid w:val="00007C46"/>
    <w:rsid w:val="00007CC9"/>
    <w:rsid w:val="00010BA9"/>
    <w:rsid w:val="0001166C"/>
    <w:rsid w:val="0001203D"/>
    <w:rsid w:val="00012278"/>
    <w:rsid w:val="0001255E"/>
    <w:rsid w:val="00012C13"/>
    <w:rsid w:val="00012E34"/>
    <w:rsid w:val="00012ECD"/>
    <w:rsid w:val="0001313E"/>
    <w:rsid w:val="000132C8"/>
    <w:rsid w:val="000139A0"/>
    <w:rsid w:val="00013F33"/>
    <w:rsid w:val="00013FD2"/>
    <w:rsid w:val="00014381"/>
    <w:rsid w:val="00014B17"/>
    <w:rsid w:val="00014B79"/>
    <w:rsid w:val="00014C13"/>
    <w:rsid w:val="00015D84"/>
    <w:rsid w:val="00017424"/>
    <w:rsid w:val="00017456"/>
    <w:rsid w:val="000179C3"/>
    <w:rsid w:val="00020261"/>
    <w:rsid w:val="000204F4"/>
    <w:rsid w:val="0002112F"/>
    <w:rsid w:val="00022873"/>
    <w:rsid w:val="00022D25"/>
    <w:rsid w:val="00023AB7"/>
    <w:rsid w:val="00023D52"/>
    <w:rsid w:val="00023F48"/>
    <w:rsid w:val="00024B66"/>
    <w:rsid w:val="00025241"/>
    <w:rsid w:val="00026071"/>
    <w:rsid w:val="0002648E"/>
    <w:rsid w:val="000264E8"/>
    <w:rsid w:val="00026510"/>
    <w:rsid w:val="00026BEE"/>
    <w:rsid w:val="00027A4C"/>
    <w:rsid w:val="00027C21"/>
    <w:rsid w:val="00030255"/>
    <w:rsid w:val="00030A4B"/>
    <w:rsid w:val="000315BD"/>
    <w:rsid w:val="000319E1"/>
    <w:rsid w:val="00031C17"/>
    <w:rsid w:val="00032901"/>
    <w:rsid w:val="00032940"/>
    <w:rsid w:val="0003313D"/>
    <w:rsid w:val="000331BF"/>
    <w:rsid w:val="000341EB"/>
    <w:rsid w:val="00034BF7"/>
    <w:rsid w:val="00034E60"/>
    <w:rsid w:val="0003520D"/>
    <w:rsid w:val="000352C3"/>
    <w:rsid w:val="00035B65"/>
    <w:rsid w:val="000361C3"/>
    <w:rsid w:val="000378CF"/>
    <w:rsid w:val="000432E2"/>
    <w:rsid w:val="00043A84"/>
    <w:rsid w:val="00043A90"/>
    <w:rsid w:val="00043B11"/>
    <w:rsid w:val="0004402E"/>
    <w:rsid w:val="00044EA4"/>
    <w:rsid w:val="00044F61"/>
    <w:rsid w:val="000454D1"/>
    <w:rsid w:val="00045D52"/>
    <w:rsid w:val="00046813"/>
    <w:rsid w:val="00046B56"/>
    <w:rsid w:val="00047044"/>
    <w:rsid w:val="00047110"/>
    <w:rsid w:val="0004759D"/>
    <w:rsid w:val="0004798C"/>
    <w:rsid w:val="000508E8"/>
    <w:rsid w:val="00050AFF"/>
    <w:rsid w:val="0005109E"/>
    <w:rsid w:val="00051AAA"/>
    <w:rsid w:val="00051DD7"/>
    <w:rsid w:val="00052059"/>
    <w:rsid w:val="00052188"/>
    <w:rsid w:val="000525A5"/>
    <w:rsid w:val="000531A5"/>
    <w:rsid w:val="00053C5F"/>
    <w:rsid w:val="00053CF8"/>
    <w:rsid w:val="00054362"/>
    <w:rsid w:val="00054557"/>
    <w:rsid w:val="000545FF"/>
    <w:rsid w:val="00054794"/>
    <w:rsid w:val="00054CB5"/>
    <w:rsid w:val="00055E3A"/>
    <w:rsid w:val="00057796"/>
    <w:rsid w:val="000579EA"/>
    <w:rsid w:val="00057D13"/>
    <w:rsid w:val="00060DAC"/>
    <w:rsid w:val="00060E95"/>
    <w:rsid w:val="00061657"/>
    <w:rsid w:val="000619DB"/>
    <w:rsid w:val="000622D8"/>
    <w:rsid w:val="000624D4"/>
    <w:rsid w:val="000627B8"/>
    <w:rsid w:val="00062FE6"/>
    <w:rsid w:val="00063010"/>
    <w:rsid w:val="00063A12"/>
    <w:rsid w:val="00063E0F"/>
    <w:rsid w:val="000648FB"/>
    <w:rsid w:val="00064933"/>
    <w:rsid w:val="00065534"/>
    <w:rsid w:val="0006673E"/>
    <w:rsid w:val="00067538"/>
    <w:rsid w:val="00067A96"/>
    <w:rsid w:val="00067B3F"/>
    <w:rsid w:val="00067EFE"/>
    <w:rsid w:val="00071AEE"/>
    <w:rsid w:val="00071C6F"/>
    <w:rsid w:val="00072BE4"/>
    <w:rsid w:val="00072E4F"/>
    <w:rsid w:val="0007419C"/>
    <w:rsid w:val="000747FC"/>
    <w:rsid w:val="00074DAA"/>
    <w:rsid w:val="00075421"/>
    <w:rsid w:val="0007563A"/>
    <w:rsid w:val="00076EA9"/>
    <w:rsid w:val="00077987"/>
    <w:rsid w:val="000806D0"/>
    <w:rsid w:val="00080CC9"/>
    <w:rsid w:val="00081912"/>
    <w:rsid w:val="0008238E"/>
    <w:rsid w:val="00082FCC"/>
    <w:rsid w:val="00084088"/>
    <w:rsid w:val="000842D3"/>
    <w:rsid w:val="0008448C"/>
    <w:rsid w:val="0008492B"/>
    <w:rsid w:val="00084AAF"/>
    <w:rsid w:val="0008597D"/>
    <w:rsid w:val="00085B4D"/>
    <w:rsid w:val="000861A5"/>
    <w:rsid w:val="0008623F"/>
    <w:rsid w:val="00086B42"/>
    <w:rsid w:val="0008799E"/>
    <w:rsid w:val="000900A1"/>
    <w:rsid w:val="000902E5"/>
    <w:rsid w:val="00090655"/>
    <w:rsid w:val="00091B3B"/>
    <w:rsid w:val="000923C1"/>
    <w:rsid w:val="0009256C"/>
    <w:rsid w:val="000927A2"/>
    <w:rsid w:val="000939C1"/>
    <w:rsid w:val="00093E45"/>
    <w:rsid w:val="00095318"/>
    <w:rsid w:val="0009705E"/>
    <w:rsid w:val="00097191"/>
    <w:rsid w:val="00097B22"/>
    <w:rsid w:val="000A01DD"/>
    <w:rsid w:val="000A0BA6"/>
    <w:rsid w:val="000A163A"/>
    <w:rsid w:val="000A1D36"/>
    <w:rsid w:val="000A299F"/>
    <w:rsid w:val="000A2D1A"/>
    <w:rsid w:val="000A3269"/>
    <w:rsid w:val="000A568B"/>
    <w:rsid w:val="000A70E0"/>
    <w:rsid w:val="000A7659"/>
    <w:rsid w:val="000B05FE"/>
    <w:rsid w:val="000B0AC4"/>
    <w:rsid w:val="000B0C06"/>
    <w:rsid w:val="000B0D3D"/>
    <w:rsid w:val="000B2BFF"/>
    <w:rsid w:val="000B34E3"/>
    <w:rsid w:val="000B3822"/>
    <w:rsid w:val="000B4E6B"/>
    <w:rsid w:val="000B643F"/>
    <w:rsid w:val="000B6709"/>
    <w:rsid w:val="000B68D2"/>
    <w:rsid w:val="000B6DA4"/>
    <w:rsid w:val="000B74A8"/>
    <w:rsid w:val="000B7B6E"/>
    <w:rsid w:val="000B7FF4"/>
    <w:rsid w:val="000C0EFA"/>
    <w:rsid w:val="000C126F"/>
    <w:rsid w:val="000C178D"/>
    <w:rsid w:val="000C1BE0"/>
    <w:rsid w:val="000C21D2"/>
    <w:rsid w:val="000C2745"/>
    <w:rsid w:val="000C2C1E"/>
    <w:rsid w:val="000C2FD4"/>
    <w:rsid w:val="000C333F"/>
    <w:rsid w:val="000C3ADD"/>
    <w:rsid w:val="000C473E"/>
    <w:rsid w:val="000C4DC1"/>
    <w:rsid w:val="000C5A96"/>
    <w:rsid w:val="000C60F5"/>
    <w:rsid w:val="000C6B49"/>
    <w:rsid w:val="000D1857"/>
    <w:rsid w:val="000D2F07"/>
    <w:rsid w:val="000D3F18"/>
    <w:rsid w:val="000D4E21"/>
    <w:rsid w:val="000D556F"/>
    <w:rsid w:val="000D5AD8"/>
    <w:rsid w:val="000D6677"/>
    <w:rsid w:val="000D6E9C"/>
    <w:rsid w:val="000E18EA"/>
    <w:rsid w:val="000E1DB0"/>
    <w:rsid w:val="000E2741"/>
    <w:rsid w:val="000E395B"/>
    <w:rsid w:val="000E41F9"/>
    <w:rsid w:val="000E62CA"/>
    <w:rsid w:val="000E662D"/>
    <w:rsid w:val="000E708A"/>
    <w:rsid w:val="000E7E2C"/>
    <w:rsid w:val="000F195A"/>
    <w:rsid w:val="000F1D7A"/>
    <w:rsid w:val="000F3A40"/>
    <w:rsid w:val="000F3DF7"/>
    <w:rsid w:val="000F3F7A"/>
    <w:rsid w:val="000F4EF5"/>
    <w:rsid w:val="000F5940"/>
    <w:rsid w:val="000F5A35"/>
    <w:rsid w:val="000F5BE5"/>
    <w:rsid w:val="000F5E10"/>
    <w:rsid w:val="000F638D"/>
    <w:rsid w:val="000F6897"/>
    <w:rsid w:val="000F6BC0"/>
    <w:rsid w:val="000F71D9"/>
    <w:rsid w:val="000F7549"/>
    <w:rsid w:val="000F7DFE"/>
    <w:rsid w:val="00100C1F"/>
    <w:rsid w:val="00101656"/>
    <w:rsid w:val="0010198A"/>
    <w:rsid w:val="00101CCA"/>
    <w:rsid w:val="0010230A"/>
    <w:rsid w:val="001026BC"/>
    <w:rsid w:val="00102C19"/>
    <w:rsid w:val="00102DDE"/>
    <w:rsid w:val="00104B90"/>
    <w:rsid w:val="00105034"/>
    <w:rsid w:val="00105858"/>
    <w:rsid w:val="00105D26"/>
    <w:rsid w:val="00106697"/>
    <w:rsid w:val="00106AC3"/>
    <w:rsid w:val="00106F36"/>
    <w:rsid w:val="0011085B"/>
    <w:rsid w:val="00110873"/>
    <w:rsid w:val="00110944"/>
    <w:rsid w:val="00110C0D"/>
    <w:rsid w:val="00111B70"/>
    <w:rsid w:val="00112CFD"/>
    <w:rsid w:val="00112E53"/>
    <w:rsid w:val="00112E9D"/>
    <w:rsid w:val="00113169"/>
    <w:rsid w:val="0011364E"/>
    <w:rsid w:val="00113BD3"/>
    <w:rsid w:val="001142FB"/>
    <w:rsid w:val="00114705"/>
    <w:rsid w:val="001149B3"/>
    <w:rsid w:val="001154E1"/>
    <w:rsid w:val="00117750"/>
    <w:rsid w:val="00117905"/>
    <w:rsid w:val="00120579"/>
    <w:rsid w:val="00120B85"/>
    <w:rsid w:val="00121D2A"/>
    <w:rsid w:val="00121E51"/>
    <w:rsid w:val="00121F95"/>
    <w:rsid w:val="00122829"/>
    <w:rsid w:val="00122872"/>
    <w:rsid w:val="001235E7"/>
    <w:rsid w:val="00123D4E"/>
    <w:rsid w:val="001245DC"/>
    <w:rsid w:val="00124E22"/>
    <w:rsid w:val="001251CE"/>
    <w:rsid w:val="001252C4"/>
    <w:rsid w:val="001257BE"/>
    <w:rsid w:val="00125BBE"/>
    <w:rsid w:val="00126C9B"/>
    <w:rsid w:val="00127539"/>
    <w:rsid w:val="00127E9E"/>
    <w:rsid w:val="0013073D"/>
    <w:rsid w:val="0013319B"/>
    <w:rsid w:val="00133218"/>
    <w:rsid w:val="00133BF8"/>
    <w:rsid w:val="00133C1D"/>
    <w:rsid w:val="00133FC1"/>
    <w:rsid w:val="00134252"/>
    <w:rsid w:val="00134789"/>
    <w:rsid w:val="00134C6B"/>
    <w:rsid w:val="0013508D"/>
    <w:rsid w:val="00135C38"/>
    <w:rsid w:val="00135F42"/>
    <w:rsid w:val="001376F5"/>
    <w:rsid w:val="0013771E"/>
    <w:rsid w:val="00137743"/>
    <w:rsid w:val="00140185"/>
    <w:rsid w:val="001404CB"/>
    <w:rsid w:val="00141094"/>
    <w:rsid w:val="0014180C"/>
    <w:rsid w:val="00141854"/>
    <w:rsid w:val="00141A0A"/>
    <w:rsid w:val="00141D96"/>
    <w:rsid w:val="001426C0"/>
    <w:rsid w:val="001428F2"/>
    <w:rsid w:val="0014300D"/>
    <w:rsid w:val="00143404"/>
    <w:rsid w:val="001440D8"/>
    <w:rsid w:val="00144E8E"/>
    <w:rsid w:val="00144F9E"/>
    <w:rsid w:val="00146A26"/>
    <w:rsid w:val="00147700"/>
    <w:rsid w:val="00147FF6"/>
    <w:rsid w:val="00150223"/>
    <w:rsid w:val="00151A7A"/>
    <w:rsid w:val="00152009"/>
    <w:rsid w:val="00152992"/>
    <w:rsid w:val="00152F78"/>
    <w:rsid w:val="001530A7"/>
    <w:rsid w:val="001537FB"/>
    <w:rsid w:val="001537FD"/>
    <w:rsid w:val="001541CA"/>
    <w:rsid w:val="001544B7"/>
    <w:rsid w:val="001544E5"/>
    <w:rsid w:val="00155D68"/>
    <w:rsid w:val="001560F8"/>
    <w:rsid w:val="00156959"/>
    <w:rsid w:val="00156C09"/>
    <w:rsid w:val="001570F1"/>
    <w:rsid w:val="00157B9B"/>
    <w:rsid w:val="00160A48"/>
    <w:rsid w:val="00161175"/>
    <w:rsid w:val="001613BF"/>
    <w:rsid w:val="00161C7C"/>
    <w:rsid w:val="00161CFD"/>
    <w:rsid w:val="00162E33"/>
    <w:rsid w:val="00163E37"/>
    <w:rsid w:val="00163EEC"/>
    <w:rsid w:val="001643A2"/>
    <w:rsid w:val="001644D2"/>
    <w:rsid w:val="00164BE8"/>
    <w:rsid w:val="00164C80"/>
    <w:rsid w:val="001660C9"/>
    <w:rsid w:val="001666DF"/>
    <w:rsid w:val="00167555"/>
    <w:rsid w:val="00167A1E"/>
    <w:rsid w:val="00167ACE"/>
    <w:rsid w:val="00167B43"/>
    <w:rsid w:val="00167C3C"/>
    <w:rsid w:val="00167E0C"/>
    <w:rsid w:val="00167E88"/>
    <w:rsid w:val="0017064C"/>
    <w:rsid w:val="00171743"/>
    <w:rsid w:val="00171841"/>
    <w:rsid w:val="00172159"/>
    <w:rsid w:val="00173437"/>
    <w:rsid w:val="00173ADF"/>
    <w:rsid w:val="00173FE7"/>
    <w:rsid w:val="001747A6"/>
    <w:rsid w:val="00174C8A"/>
    <w:rsid w:val="00174D82"/>
    <w:rsid w:val="001750FE"/>
    <w:rsid w:val="00175157"/>
    <w:rsid w:val="001752C7"/>
    <w:rsid w:val="001755F2"/>
    <w:rsid w:val="00175C06"/>
    <w:rsid w:val="0017647E"/>
    <w:rsid w:val="001769EF"/>
    <w:rsid w:val="001771C6"/>
    <w:rsid w:val="00177D57"/>
    <w:rsid w:val="00181184"/>
    <w:rsid w:val="00181C65"/>
    <w:rsid w:val="00181EC7"/>
    <w:rsid w:val="00182349"/>
    <w:rsid w:val="00182456"/>
    <w:rsid w:val="00182CD8"/>
    <w:rsid w:val="00182E9B"/>
    <w:rsid w:val="001830A9"/>
    <w:rsid w:val="001846A4"/>
    <w:rsid w:val="00184A5E"/>
    <w:rsid w:val="00184F49"/>
    <w:rsid w:val="0018520F"/>
    <w:rsid w:val="001852AB"/>
    <w:rsid w:val="00185421"/>
    <w:rsid w:val="00185895"/>
    <w:rsid w:val="00187979"/>
    <w:rsid w:val="00187EDC"/>
    <w:rsid w:val="00190FEE"/>
    <w:rsid w:val="00191483"/>
    <w:rsid w:val="001915D6"/>
    <w:rsid w:val="0019257D"/>
    <w:rsid w:val="00192964"/>
    <w:rsid w:val="00192DBD"/>
    <w:rsid w:val="00193A37"/>
    <w:rsid w:val="00194B30"/>
    <w:rsid w:val="00194F24"/>
    <w:rsid w:val="001950E7"/>
    <w:rsid w:val="00195227"/>
    <w:rsid w:val="001954C5"/>
    <w:rsid w:val="00195F6D"/>
    <w:rsid w:val="00195F84"/>
    <w:rsid w:val="0019633D"/>
    <w:rsid w:val="001963E1"/>
    <w:rsid w:val="00196B48"/>
    <w:rsid w:val="0019730E"/>
    <w:rsid w:val="0019745A"/>
    <w:rsid w:val="001A0FE2"/>
    <w:rsid w:val="001A1FE8"/>
    <w:rsid w:val="001A23D8"/>
    <w:rsid w:val="001A2456"/>
    <w:rsid w:val="001A2D81"/>
    <w:rsid w:val="001A3367"/>
    <w:rsid w:val="001A34A5"/>
    <w:rsid w:val="001A5844"/>
    <w:rsid w:val="001A717D"/>
    <w:rsid w:val="001A77B3"/>
    <w:rsid w:val="001A7924"/>
    <w:rsid w:val="001B06FF"/>
    <w:rsid w:val="001B085A"/>
    <w:rsid w:val="001B101E"/>
    <w:rsid w:val="001B1533"/>
    <w:rsid w:val="001B1C42"/>
    <w:rsid w:val="001B1D8B"/>
    <w:rsid w:val="001B2095"/>
    <w:rsid w:val="001B2207"/>
    <w:rsid w:val="001B23AD"/>
    <w:rsid w:val="001B2E1D"/>
    <w:rsid w:val="001B356D"/>
    <w:rsid w:val="001B36EE"/>
    <w:rsid w:val="001B4B61"/>
    <w:rsid w:val="001B6893"/>
    <w:rsid w:val="001C06A9"/>
    <w:rsid w:val="001C093E"/>
    <w:rsid w:val="001C0D97"/>
    <w:rsid w:val="001C0F2B"/>
    <w:rsid w:val="001C15C5"/>
    <w:rsid w:val="001C2323"/>
    <w:rsid w:val="001C2A5F"/>
    <w:rsid w:val="001C3134"/>
    <w:rsid w:val="001C3511"/>
    <w:rsid w:val="001C3890"/>
    <w:rsid w:val="001C4228"/>
    <w:rsid w:val="001C484D"/>
    <w:rsid w:val="001C559F"/>
    <w:rsid w:val="001C5E47"/>
    <w:rsid w:val="001C6183"/>
    <w:rsid w:val="001C65AF"/>
    <w:rsid w:val="001C6600"/>
    <w:rsid w:val="001C6C9C"/>
    <w:rsid w:val="001C6FAE"/>
    <w:rsid w:val="001C7820"/>
    <w:rsid w:val="001C78EB"/>
    <w:rsid w:val="001C7A17"/>
    <w:rsid w:val="001D1F6D"/>
    <w:rsid w:val="001D2DFD"/>
    <w:rsid w:val="001D382A"/>
    <w:rsid w:val="001D3851"/>
    <w:rsid w:val="001D5492"/>
    <w:rsid w:val="001D687B"/>
    <w:rsid w:val="001D7447"/>
    <w:rsid w:val="001E056E"/>
    <w:rsid w:val="001E0A98"/>
    <w:rsid w:val="001E0DF8"/>
    <w:rsid w:val="001E0E04"/>
    <w:rsid w:val="001E15D9"/>
    <w:rsid w:val="001E1813"/>
    <w:rsid w:val="001E1D83"/>
    <w:rsid w:val="001E368E"/>
    <w:rsid w:val="001E3BB4"/>
    <w:rsid w:val="001E4557"/>
    <w:rsid w:val="001E4BA0"/>
    <w:rsid w:val="001E5158"/>
    <w:rsid w:val="001E56E4"/>
    <w:rsid w:val="001E611E"/>
    <w:rsid w:val="001E720E"/>
    <w:rsid w:val="001E7553"/>
    <w:rsid w:val="001E78C5"/>
    <w:rsid w:val="001E7C2C"/>
    <w:rsid w:val="001F05D4"/>
    <w:rsid w:val="001F156D"/>
    <w:rsid w:val="001F2688"/>
    <w:rsid w:val="001F40F9"/>
    <w:rsid w:val="001F47E6"/>
    <w:rsid w:val="001F5BAB"/>
    <w:rsid w:val="001F5D91"/>
    <w:rsid w:val="001F61A9"/>
    <w:rsid w:val="001F6407"/>
    <w:rsid w:val="001F6543"/>
    <w:rsid w:val="001F6E85"/>
    <w:rsid w:val="001F74D8"/>
    <w:rsid w:val="001F7CAA"/>
    <w:rsid w:val="002004E5"/>
    <w:rsid w:val="0020083C"/>
    <w:rsid w:val="00200937"/>
    <w:rsid w:val="00200F45"/>
    <w:rsid w:val="0020119A"/>
    <w:rsid w:val="00201CD1"/>
    <w:rsid w:val="0020219A"/>
    <w:rsid w:val="0020270A"/>
    <w:rsid w:val="0020322B"/>
    <w:rsid w:val="002033BF"/>
    <w:rsid w:val="00204165"/>
    <w:rsid w:val="002047A5"/>
    <w:rsid w:val="00204F11"/>
    <w:rsid w:val="0020541A"/>
    <w:rsid w:val="00205B2A"/>
    <w:rsid w:val="0020609F"/>
    <w:rsid w:val="002072F3"/>
    <w:rsid w:val="002104B1"/>
    <w:rsid w:val="002112AF"/>
    <w:rsid w:val="00211329"/>
    <w:rsid w:val="00211C5E"/>
    <w:rsid w:val="002121B6"/>
    <w:rsid w:val="002121C8"/>
    <w:rsid w:val="00214621"/>
    <w:rsid w:val="002166FE"/>
    <w:rsid w:val="00216FE9"/>
    <w:rsid w:val="00217CA7"/>
    <w:rsid w:val="00220E48"/>
    <w:rsid w:val="0022182E"/>
    <w:rsid w:val="00221C43"/>
    <w:rsid w:val="00221E76"/>
    <w:rsid w:val="00222325"/>
    <w:rsid w:val="00222EB0"/>
    <w:rsid w:val="002233AE"/>
    <w:rsid w:val="002234D7"/>
    <w:rsid w:val="00223568"/>
    <w:rsid w:val="00224676"/>
    <w:rsid w:val="00224C2B"/>
    <w:rsid w:val="002252B2"/>
    <w:rsid w:val="0022567A"/>
    <w:rsid w:val="00225BB1"/>
    <w:rsid w:val="00225D5A"/>
    <w:rsid w:val="00225F76"/>
    <w:rsid w:val="00226F43"/>
    <w:rsid w:val="00227189"/>
    <w:rsid w:val="00227A70"/>
    <w:rsid w:val="00227D97"/>
    <w:rsid w:val="002302B4"/>
    <w:rsid w:val="00231171"/>
    <w:rsid w:val="002315EB"/>
    <w:rsid w:val="00231839"/>
    <w:rsid w:val="00231965"/>
    <w:rsid w:val="00231DC4"/>
    <w:rsid w:val="002336C9"/>
    <w:rsid w:val="00233909"/>
    <w:rsid w:val="00233C88"/>
    <w:rsid w:val="002354A8"/>
    <w:rsid w:val="002360D0"/>
    <w:rsid w:val="002375B1"/>
    <w:rsid w:val="002402AA"/>
    <w:rsid w:val="00240784"/>
    <w:rsid w:val="00240905"/>
    <w:rsid w:val="00240DAF"/>
    <w:rsid w:val="00240E8C"/>
    <w:rsid w:val="00240FD5"/>
    <w:rsid w:val="002435BC"/>
    <w:rsid w:val="00244E94"/>
    <w:rsid w:val="00245D44"/>
    <w:rsid w:val="0024614D"/>
    <w:rsid w:val="00246213"/>
    <w:rsid w:val="002464F6"/>
    <w:rsid w:val="00246D59"/>
    <w:rsid w:val="00247DBE"/>
    <w:rsid w:val="0025000E"/>
    <w:rsid w:val="002510D5"/>
    <w:rsid w:val="0025133E"/>
    <w:rsid w:val="00251936"/>
    <w:rsid w:val="00253809"/>
    <w:rsid w:val="00254114"/>
    <w:rsid w:val="002543EF"/>
    <w:rsid w:val="00254400"/>
    <w:rsid w:val="00255248"/>
    <w:rsid w:val="00255E35"/>
    <w:rsid w:val="002561E0"/>
    <w:rsid w:val="002567D3"/>
    <w:rsid w:val="00256821"/>
    <w:rsid w:val="00256928"/>
    <w:rsid w:val="00256BDF"/>
    <w:rsid w:val="00257FDD"/>
    <w:rsid w:val="00260D79"/>
    <w:rsid w:val="00261C0F"/>
    <w:rsid w:val="00262E87"/>
    <w:rsid w:val="0026313B"/>
    <w:rsid w:val="00263A5A"/>
    <w:rsid w:val="00263FB6"/>
    <w:rsid w:val="00264363"/>
    <w:rsid w:val="002649CA"/>
    <w:rsid w:val="002650D0"/>
    <w:rsid w:val="002652C2"/>
    <w:rsid w:val="002666B9"/>
    <w:rsid w:val="00266FE6"/>
    <w:rsid w:val="00267AD3"/>
    <w:rsid w:val="00270D51"/>
    <w:rsid w:val="00272039"/>
    <w:rsid w:val="00272E81"/>
    <w:rsid w:val="002735D9"/>
    <w:rsid w:val="002738A9"/>
    <w:rsid w:val="00273BF8"/>
    <w:rsid w:val="00274B4E"/>
    <w:rsid w:val="002751EA"/>
    <w:rsid w:val="00275722"/>
    <w:rsid w:val="00275AE1"/>
    <w:rsid w:val="00276B16"/>
    <w:rsid w:val="00276C37"/>
    <w:rsid w:val="00276DE6"/>
    <w:rsid w:val="00277537"/>
    <w:rsid w:val="00277563"/>
    <w:rsid w:val="002806FE"/>
    <w:rsid w:val="00280909"/>
    <w:rsid w:val="00280B0F"/>
    <w:rsid w:val="00281499"/>
    <w:rsid w:val="002819F8"/>
    <w:rsid w:val="00281CB2"/>
    <w:rsid w:val="0028260A"/>
    <w:rsid w:val="00283A94"/>
    <w:rsid w:val="00283F65"/>
    <w:rsid w:val="002848A0"/>
    <w:rsid w:val="00284DE8"/>
    <w:rsid w:val="002852B4"/>
    <w:rsid w:val="00285D70"/>
    <w:rsid w:val="002863F5"/>
    <w:rsid w:val="00286710"/>
    <w:rsid w:val="002870D7"/>
    <w:rsid w:val="00287BA9"/>
    <w:rsid w:val="00287C11"/>
    <w:rsid w:val="002904BA"/>
    <w:rsid w:val="002904FC"/>
    <w:rsid w:val="002907A9"/>
    <w:rsid w:val="00290816"/>
    <w:rsid w:val="00290B52"/>
    <w:rsid w:val="00291016"/>
    <w:rsid w:val="002914A3"/>
    <w:rsid w:val="00291988"/>
    <w:rsid w:val="00291AD8"/>
    <w:rsid w:val="00291F5D"/>
    <w:rsid w:val="00292163"/>
    <w:rsid w:val="00292EED"/>
    <w:rsid w:val="00293C8B"/>
    <w:rsid w:val="002940C0"/>
    <w:rsid w:val="00294A55"/>
    <w:rsid w:val="0029598F"/>
    <w:rsid w:val="00296EB4"/>
    <w:rsid w:val="002975B9"/>
    <w:rsid w:val="002977A3"/>
    <w:rsid w:val="002A0B32"/>
    <w:rsid w:val="002A1332"/>
    <w:rsid w:val="002A17E7"/>
    <w:rsid w:val="002A1AFA"/>
    <w:rsid w:val="002A3F15"/>
    <w:rsid w:val="002A44CD"/>
    <w:rsid w:val="002A4D3D"/>
    <w:rsid w:val="002A5154"/>
    <w:rsid w:val="002A58CF"/>
    <w:rsid w:val="002A593D"/>
    <w:rsid w:val="002A5ACC"/>
    <w:rsid w:val="002A6180"/>
    <w:rsid w:val="002A63A3"/>
    <w:rsid w:val="002A6E56"/>
    <w:rsid w:val="002A7B3B"/>
    <w:rsid w:val="002B0810"/>
    <w:rsid w:val="002B2ACE"/>
    <w:rsid w:val="002B309A"/>
    <w:rsid w:val="002B3472"/>
    <w:rsid w:val="002B35F0"/>
    <w:rsid w:val="002B3740"/>
    <w:rsid w:val="002B4911"/>
    <w:rsid w:val="002B4C3B"/>
    <w:rsid w:val="002B59C8"/>
    <w:rsid w:val="002B5A30"/>
    <w:rsid w:val="002B5ACC"/>
    <w:rsid w:val="002B6D53"/>
    <w:rsid w:val="002C0125"/>
    <w:rsid w:val="002C1FD7"/>
    <w:rsid w:val="002C213D"/>
    <w:rsid w:val="002C2265"/>
    <w:rsid w:val="002C2F02"/>
    <w:rsid w:val="002C2F3B"/>
    <w:rsid w:val="002C370F"/>
    <w:rsid w:val="002C431C"/>
    <w:rsid w:val="002C432F"/>
    <w:rsid w:val="002C564F"/>
    <w:rsid w:val="002C62CB"/>
    <w:rsid w:val="002C7D72"/>
    <w:rsid w:val="002C7D9E"/>
    <w:rsid w:val="002C7DF6"/>
    <w:rsid w:val="002C7F3A"/>
    <w:rsid w:val="002D02F4"/>
    <w:rsid w:val="002D044D"/>
    <w:rsid w:val="002D088A"/>
    <w:rsid w:val="002D0F15"/>
    <w:rsid w:val="002D185D"/>
    <w:rsid w:val="002D18ED"/>
    <w:rsid w:val="002D1D79"/>
    <w:rsid w:val="002D2485"/>
    <w:rsid w:val="002D2952"/>
    <w:rsid w:val="002D2D72"/>
    <w:rsid w:val="002D422B"/>
    <w:rsid w:val="002D499F"/>
    <w:rsid w:val="002D4CC4"/>
    <w:rsid w:val="002D507D"/>
    <w:rsid w:val="002D5DE6"/>
    <w:rsid w:val="002D6749"/>
    <w:rsid w:val="002D6FBE"/>
    <w:rsid w:val="002D7348"/>
    <w:rsid w:val="002D79F6"/>
    <w:rsid w:val="002D7DCB"/>
    <w:rsid w:val="002E048E"/>
    <w:rsid w:val="002E1593"/>
    <w:rsid w:val="002E15D3"/>
    <w:rsid w:val="002E1A94"/>
    <w:rsid w:val="002E2201"/>
    <w:rsid w:val="002E2824"/>
    <w:rsid w:val="002E2E4F"/>
    <w:rsid w:val="002E399A"/>
    <w:rsid w:val="002E3DBB"/>
    <w:rsid w:val="002E3E4E"/>
    <w:rsid w:val="002E4758"/>
    <w:rsid w:val="002E4761"/>
    <w:rsid w:val="002E4B01"/>
    <w:rsid w:val="002E544A"/>
    <w:rsid w:val="002E60CA"/>
    <w:rsid w:val="002E646F"/>
    <w:rsid w:val="002E6E0B"/>
    <w:rsid w:val="002E7277"/>
    <w:rsid w:val="002E7572"/>
    <w:rsid w:val="002F039B"/>
    <w:rsid w:val="002F043D"/>
    <w:rsid w:val="002F1FE2"/>
    <w:rsid w:val="002F307D"/>
    <w:rsid w:val="002F30AD"/>
    <w:rsid w:val="002F3959"/>
    <w:rsid w:val="002F4A94"/>
    <w:rsid w:val="002F5688"/>
    <w:rsid w:val="002F61DF"/>
    <w:rsid w:val="002F6C99"/>
    <w:rsid w:val="002F7033"/>
    <w:rsid w:val="002F707E"/>
    <w:rsid w:val="002F7921"/>
    <w:rsid w:val="002F7CF5"/>
    <w:rsid w:val="002F7D51"/>
    <w:rsid w:val="0030077A"/>
    <w:rsid w:val="00301351"/>
    <w:rsid w:val="0030199F"/>
    <w:rsid w:val="003026C1"/>
    <w:rsid w:val="00302E00"/>
    <w:rsid w:val="00302E13"/>
    <w:rsid w:val="00303850"/>
    <w:rsid w:val="00303B34"/>
    <w:rsid w:val="00304040"/>
    <w:rsid w:val="00304F8A"/>
    <w:rsid w:val="00305251"/>
    <w:rsid w:val="003058B0"/>
    <w:rsid w:val="00305AA4"/>
    <w:rsid w:val="00305B05"/>
    <w:rsid w:val="003069AB"/>
    <w:rsid w:val="00307088"/>
    <w:rsid w:val="0030741A"/>
    <w:rsid w:val="00307E5A"/>
    <w:rsid w:val="00307E77"/>
    <w:rsid w:val="0031276C"/>
    <w:rsid w:val="003139AB"/>
    <w:rsid w:val="00314BC3"/>
    <w:rsid w:val="003153B0"/>
    <w:rsid w:val="00316162"/>
    <w:rsid w:val="003162EE"/>
    <w:rsid w:val="00316AAF"/>
    <w:rsid w:val="00316C10"/>
    <w:rsid w:val="00317A21"/>
    <w:rsid w:val="00317A8D"/>
    <w:rsid w:val="00317D61"/>
    <w:rsid w:val="00320034"/>
    <w:rsid w:val="0032003A"/>
    <w:rsid w:val="00320A3F"/>
    <w:rsid w:val="0032105E"/>
    <w:rsid w:val="00321528"/>
    <w:rsid w:val="00322065"/>
    <w:rsid w:val="0032424C"/>
    <w:rsid w:val="00325447"/>
    <w:rsid w:val="00325CFC"/>
    <w:rsid w:val="00325E60"/>
    <w:rsid w:val="003268D2"/>
    <w:rsid w:val="00326FCC"/>
    <w:rsid w:val="0033018D"/>
    <w:rsid w:val="0033063E"/>
    <w:rsid w:val="0033067A"/>
    <w:rsid w:val="00330C70"/>
    <w:rsid w:val="00331999"/>
    <w:rsid w:val="00331B57"/>
    <w:rsid w:val="00331D0B"/>
    <w:rsid w:val="00331FC1"/>
    <w:rsid w:val="00333037"/>
    <w:rsid w:val="00333059"/>
    <w:rsid w:val="003334F8"/>
    <w:rsid w:val="00334320"/>
    <w:rsid w:val="003345C0"/>
    <w:rsid w:val="00334C34"/>
    <w:rsid w:val="003357F2"/>
    <w:rsid w:val="00336181"/>
    <w:rsid w:val="003377DB"/>
    <w:rsid w:val="00337EF5"/>
    <w:rsid w:val="0034073B"/>
    <w:rsid w:val="00340A13"/>
    <w:rsid w:val="003414CF"/>
    <w:rsid w:val="00341BE1"/>
    <w:rsid w:val="0034224A"/>
    <w:rsid w:val="003428DC"/>
    <w:rsid w:val="003429B7"/>
    <w:rsid w:val="00343EA0"/>
    <w:rsid w:val="00344797"/>
    <w:rsid w:val="003452C1"/>
    <w:rsid w:val="00345B4F"/>
    <w:rsid w:val="00345EE0"/>
    <w:rsid w:val="00346A9C"/>
    <w:rsid w:val="00346B47"/>
    <w:rsid w:val="00347C68"/>
    <w:rsid w:val="00347C80"/>
    <w:rsid w:val="00347D2D"/>
    <w:rsid w:val="0035003B"/>
    <w:rsid w:val="003507E8"/>
    <w:rsid w:val="003517B2"/>
    <w:rsid w:val="00351CCA"/>
    <w:rsid w:val="003533F8"/>
    <w:rsid w:val="003541B1"/>
    <w:rsid w:val="00354390"/>
    <w:rsid w:val="003555BD"/>
    <w:rsid w:val="00355F44"/>
    <w:rsid w:val="00357D5D"/>
    <w:rsid w:val="00360B94"/>
    <w:rsid w:val="00360E35"/>
    <w:rsid w:val="00360FC3"/>
    <w:rsid w:val="00361928"/>
    <w:rsid w:val="00361E2E"/>
    <w:rsid w:val="003623C1"/>
    <w:rsid w:val="00362875"/>
    <w:rsid w:val="003630B8"/>
    <w:rsid w:val="003636C2"/>
    <w:rsid w:val="0036431B"/>
    <w:rsid w:val="00365019"/>
    <w:rsid w:val="00365F75"/>
    <w:rsid w:val="00366603"/>
    <w:rsid w:val="003667BE"/>
    <w:rsid w:val="00366D0F"/>
    <w:rsid w:val="003670E1"/>
    <w:rsid w:val="00367380"/>
    <w:rsid w:val="003677C7"/>
    <w:rsid w:val="00367BFA"/>
    <w:rsid w:val="0037059C"/>
    <w:rsid w:val="00370A7C"/>
    <w:rsid w:val="00371D55"/>
    <w:rsid w:val="00371F70"/>
    <w:rsid w:val="00372DBB"/>
    <w:rsid w:val="0037339C"/>
    <w:rsid w:val="0037341F"/>
    <w:rsid w:val="0037345E"/>
    <w:rsid w:val="003739F7"/>
    <w:rsid w:val="0037426A"/>
    <w:rsid w:val="003743AB"/>
    <w:rsid w:val="00374CE0"/>
    <w:rsid w:val="00375D91"/>
    <w:rsid w:val="00375F76"/>
    <w:rsid w:val="003768C1"/>
    <w:rsid w:val="00376ADC"/>
    <w:rsid w:val="00376CF2"/>
    <w:rsid w:val="0037702C"/>
    <w:rsid w:val="003772AE"/>
    <w:rsid w:val="00377419"/>
    <w:rsid w:val="003803F1"/>
    <w:rsid w:val="003809AE"/>
    <w:rsid w:val="0038124C"/>
    <w:rsid w:val="00383280"/>
    <w:rsid w:val="00383458"/>
    <w:rsid w:val="0038434E"/>
    <w:rsid w:val="00384D3D"/>
    <w:rsid w:val="00385329"/>
    <w:rsid w:val="003853F4"/>
    <w:rsid w:val="003859DB"/>
    <w:rsid w:val="00386D51"/>
    <w:rsid w:val="00386DDB"/>
    <w:rsid w:val="00387128"/>
    <w:rsid w:val="00387907"/>
    <w:rsid w:val="00387D73"/>
    <w:rsid w:val="003901DD"/>
    <w:rsid w:val="0039093F"/>
    <w:rsid w:val="00390DE7"/>
    <w:rsid w:val="0039101E"/>
    <w:rsid w:val="00391528"/>
    <w:rsid w:val="0039160E"/>
    <w:rsid w:val="003923B9"/>
    <w:rsid w:val="00394097"/>
    <w:rsid w:val="00394263"/>
    <w:rsid w:val="00394ECC"/>
    <w:rsid w:val="00395436"/>
    <w:rsid w:val="00395986"/>
    <w:rsid w:val="00396211"/>
    <w:rsid w:val="00396635"/>
    <w:rsid w:val="00397265"/>
    <w:rsid w:val="003979AC"/>
    <w:rsid w:val="00397D86"/>
    <w:rsid w:val="003A021C"/>
    <w:rsid w:val="003A07C2"/>
    <w:rsid w:val="003A093B"/>
    <w:rsid w:val="003A1972"/>
    <w:rsid w:val="003A1EE2"/>
    <w:rsid w:val="003A34DA"/>
    <w:rsid w:val="003A3595"/>
    <w:rsid w:val="003A42E8"/>
    <w:rsid w:val="003A457D"/>
    <w:rsid w:val="003A4580"/>
    <w:rsid w:val="003A4588"/>
    <w:rsid w:val="003A4600"/>
    <w:rsid w:val="003A70DF"/>
    <w:rsid w:val="003B00E9"/>
    <w:rsid w:val="003B0CE1"/>
    <w:rsid w:val="003B0F67"/>
    <w:rsid w:val="003B180A"/>
    <w:rsid w:val="003B1CC1"/>
    <w:rsid w:val="003B2144"/>
    <w:rsid w:val="003B2719"/>
    <w:rsid w:val="003B2D4A"/>
    <w:rsid w:val="003B3612"/>
    <w:rsid w:val="003B3D03"/>
    <w:rsid w:val="003B430F"/>
    <w:rsid w:val="003B4519"/>
    <w:rsid w:val="003B472C"/>
    <w:rsid w:val="003B588D"/>
    <w:rsid w:val="003B63AD"/>
    <w:rsid w:val="003B6750"/>
    <w:rsid w:val="003B6A32"/>
    <w:rsid w:val="003B6BB1"/>
    <w:rsid w:val="003B762B"/>
    <w:rsid w:val="003C21DA"/>
    <w:rsid w:val="003C2479"/>
    <w:rsid w:val="003C483C"/>
    <w:rsid w:val="003C5259"/>
    <w:rsid w:val="003C642D"/>
    <w:rsid w:val="003C7092"/>
    <w:rsid w:val="003C72F7"/>
    <w:rsid w:val="003C762E"/>
    <w:rsid w:val="003C7C12"/>
    <w:rsid w:val="003C7F7F"/>
    <w:rsid w:val="003D01B4"/>
    <w:rsid w:val="003D0641"/>
    <w:rsid w:val="003D1823"/>
    <w:rsid w:val="003D23ED"/>
    <w:rsid w:val="003D29AE"/>
    <w:rsid w:val="003D35E2"/>
    <w:rsid w:val="003D3C39"/>
    <w:rsid w:val="003D3E84"/>
    <w:rsid w:val="003D4B52"/>
    <w:rsid w:val="003D6CF9"/>
    <w:rsid w:val="003D71F2"/>
    <w:rsid w:val="003D7382"/>
    <w:rsid w:val="003D7C5F"/>
    <w:rsid w:val="003E0461"/>
    <w:rsid w:val="003E087C"/>
    <w:rsid w:val="003E0F25"/>
    <w:rsid w:val="003E27C4"/>
    <w:rsid w:val="003E27F9"/>
    <w:rsid w:val="003E28F7"/>
    <w:rsid w:val="003E2AA4"/>
    <w:rsid w:val="003E3CD3"/>
    <w:rsid w:val="003E41C8"/>
    <w:rsid w:val="003E46E7"/>
    <w:rsid w:val="003E4965"/>
    <w:rsid w:val="003E4E81"/>
    <w:rsid w:val="003E4F80"/>
    <w:rsid w:val="003E5030"/>
    <w:rsid w:val="003E514C"/>
    <w:rsid w:val="003E5FE6"/>
    <w:rsid w:val="003E62C8"/>
    <w:rsid w:val="003E6BD7"/>
    <w:rsid w:val="003E74E0"/>
    <w:rsid w:val="003E7B01"/>
    <w:rsid w:val="003E7B2A"/>
    <w:rsid w:val="003E7F33"/>
    <w:rsid w:val="003F0366"/>
    <w:rsid w:val="003F06F5"/>
    <w:rsid w:val="003F0F73"/>
    <w:rsid w:val="003F16A5"/>
    <w:rsid w:val="003F1B4D"/>
    <w:rsid w:val="003F24BF"/>
    <w:rsid w:val="003F2580"/>
    <w:rsid w:val="003F26C8"/>
    <w:rsid w:val="003F2706"/>
    <w:rsid w:val="003F3124"/>
    <w:rsid w:val="003F331E"/>
    <w:rsid w:val="003F3BB0"/>
    <w:rsid w:val="003F3F34"/>
    <w:rsid w:val="003F4943"/>
    <w:rsid w:val="003F4BC7"/>
    <w:rsid w:val="003F4CED"/>
    <w:rsid w:val="003F5AAD"/>
    <w:rsid w:val="003F5C13"/>
    <w:rsid w:val="003F6339"/>
    <w:rsid w:val="003F64CC"/>
    <w:rsid w:val="003F726A"/>
    <w:rsid w:val="003F7591"/>
    <w:rsid w:val="003F792E"/>
    <w:rsid w:val="004009FD"/>
    <w:rsid w:val="004010F1"/>
    <w:rsid w:val="004012C9"/>
    <w:rsid w:val="00401F9C"/>
    <w:rsid w:val="004025C7"/>
    <w:rsid w:val="00403D8C"/>
    <w:rsid w:val="00404112"/>
    <w:rsid w:val="00404EA9"/>
    <w:rsid w:val="0040526D"/>
    <w:rsid w:val="0040625E"/>
    <w:rsid w:val="004063C4"/>
    <w:rsid w:val="0040646A"/>
    <w:rsid w:val="00407385"/>
    <w:rsid w:val="004104C2"/>
    <w:rsid w:val="00411B1D"/>
    <w:rsid w:val="004122B9"/>
    <w:rsid w:val="004129A9"/>
    <w:rsid w:val="0041336A"/>
    <w:rsid w:val="004146D7"/>
    <w:rsid w:val="00415ED7"/>
    <w:rsid w:val="004171A3"/>
    <w:rsid w:val="00417468"/>
    <w:rsid w:val="00417BD2"/>
    <w:rsid w:val="00417E6E"/>
    <w:rsid w:val="004201E3"/>
    <w:rsid w:val="00420319"/>
    <w:rsid w:val="0042046F"/>
    <w:rsid w:val="004205D6"/>
    <w:rsid w:val="00422B94"/>
    <w:rsid w:val="0042309A"/>
    <w:rsid w:val="00423136"/>
    <w:rsid w:val="0042316C"/>
    <w:rsid w:val="004233CA"/>
    <w:rsid w:val="00424338"/>
    <w:rsid w:val="004251F3"/>
    <w:rsid w:val="004259BC"/>
    <w:rsid w:val="00426459"/>
    <w:rsid w:val="0042794B"/>
    <w:rsid w:val="00427E0C"/>
    <w:rsid w:val="00427ED2"/>
    <w:rsid w:val="0043062D"/>
    <w:rsid w:val="00430891"/>
    <w:rsid w:val="00430EA3"/>
    <w:rsid w:val="00431D47"/>
    <w:rsid w:val="004323A3"/>
    <w:rsid w:val="00432755"/>
    <w:rsid w:val="00434B0E"/>
    <w:rsid w:val="00435C97"/>
    <w:rsid w:val="00435D96"/>
    <w:rsid w:val="004368F6"/>
    <w:rsid w:val="004372A9"/>
    <w:rsid w:val="00437310"/>
    <w:rsid w:val="004376C1"/>
    <w:rsid w:val="004405B0"/>
    <w:rsid w:val="00440D87"/>
    <w:rsid w:val="00440E95"/>
    <w:rsid w:val="00441030"/>
    <w:rsid w:val="004413B4"/>
    <w:rsid w:val="004422D9"/>
    <w:rsid w:val="0044277D"/>
    <w:rsid w:val="004428BA"/>
    <w:rsid w:val="00444249"/>
    <w:rsid w:val="004450D6"/>
    <w:rsid w:val="00445271"/>
    <w:rsid w:val="00445564"/>
    <w:rsid w:val="00445B60"/>
    <w:rsid w:val="00446A23"/>
    <w:rsid w:val="00446E88"/>
    <w:rsid w:val="00447676"/>
    <w:rsid w:val="004477E8"/>
    <w:rsid w:val="00451BED"/>
    <w:rsid w:val="0045255B"/>
    <w:rsid w:val="004529BF"/>
    <w:rsid w:val="00453060"/>
    <w:rsid w:val="0045329B"/>
    <w:rsid w:val="004536D3"/>
    <w:rsid w:val="00453E88"/>
    <w:rsid w:val="00454157"/>
    <w:rsid w:val="00456407"/>
    <w:rsid w:val="00456582"/>
    <w:rsid w:val="0045704C"/>
    <w:rsid w:val="00457407"/>
    <w:rsid w:val="00457674"/>
    <w:rsid w:val="00457760"/>
    <w:rsid w:val="00457ACB"/>
    <w:rsid w:val="00457C89"/>
    <w:rsid w:val="00460413"/>
    <w:rsid w:val="00460D3A"/>
    <w:rsid w:val="004614E5"/>
    <w:rsid w:val="00461573"/>
    <w:rsid w:val="00461E71"/>
    <w:rsid w:val="00461EE5"/>
    <w:rsid w:val="0046355B"/>
    <w:rsid w:val="0046408C"/>
    <w:rsid w:val="0046430C"/>
    <w:rsid w:val="00464676"/>
    <w:rsid w:val="00466236"/>
    <w:rsid w:val="00466628"/>
    <w:rsid w:val="00466F3F"/>
    <w:rsid w:val="00467F90"/>
    <w:rsid w:val="004701F7"/>
    <w:rsid w:val="00470C09"/>
    <w:rsid w:val="00470EA8"/>
    <w:rsid w:val="004720B1"/>
    <w:rsid w:val="00472177"/>
    <w:rsid w:val="00472822"/>
    <w:rsid w:val="00473D1D"/>
    <w:rsid w:val="004742E0"/>
    <w:rsid w:val="004752FC"/>
    <w:rsid w:val="00475657"/>
    <w:rsid w:val="00475D97"/>
    <w:rsid w:val="0047603B"/>
    <w:rsid w:val="0048038A"/>
    <w:rsid w:val="0048255F"/>
    <w:rsid w:val="00482B4D"/>
    <w:rsid w:val="00483606"/>
    <w:rsid w:val="004836A5"/>
    <w:rsid w:val="00483739"/>
    <w:rsid w:val="004843B4"/>
    <w:rsid w:val="00484F17"/>
    <w:rsid w:val="00485228"/>
    <w:rsid w:val="00485660"/>
    <w:rsid w:val="00485664"/>
    <w:rsid w:val="004857DD"/>
    <w:rsid w:val="004859FB"/>
    <w:rsid w:val="00485DF5"/>
    <w:rsid w:val="00485E38"/>
    <w:rsid w:val="0048667B"/>
    <w:rsid w:val="00487F71"/>
    <w:rsid w:val="00490583"/>
    <w:rsid w:val="004906AE"/>
    <w:rsid w:val="00490F12"/>
    <w:rsid w:val="00491392"/>
    <w:rsid w:val="00491648"/>
    <w:rsid w:val="00491F68"/>
    <w:rsid w:val="0049347D"/>
    <w:rsid w:val="00494521"/>
    <w:rsid w:val="00494576"/>
    <w:rsid w:val="004956F9"/>
    <w:rsid w:val="00495D00"/>
    <w:rsid w:val="00496057"/>
    <w:rsid w:val="0049739D"/>
    <w:rsid w:val="004977FF"/>
    <w:rsid w:val="004978F7"/>
    <w:rsid w:val="00497F6A"/>
    <w:rsid w:val="004A011C"/>
    <w:rsid w:val="004A03A0"/>
    <w:rsid w:val="004A0C08"/>
    <w:rsid w:val="004A3516"/>
    <w:rsid w:val="004A45C3"/>
    <w:rsid w:val="004A45F5"/>
    <w:rsid w:val="004A468C"/>
    <w:rsid w:val="004A5A0E"/>
    <w:rsid w:val="004A6A9C"/>
    <w:rsid w:val="004A7881"/>
    <w:rsid w:val="004A7ACE"/>
    <w:rsid w:val="004A7E67"/>
    <w:rsid w:val="004B1CF6"/>
    <w:rsid w:val="004B23CA"/>
    <w:rsid w:val="004B2ACB"/>
    <w:rsid w:val="004B3413"/>
    <w:rsid w:val="004B40EA"/>
    <w:rsid w:val="004B4DCF"/>
    <w:rsid w:val="004B4DD2"/>
    <w:rsid w:val="004B4F59"/>
    <w:rsid w:val="004B5761"/>
    <w:rsid w:val="004B6480"/>
    <w:rsid w:val="004B6A8E"/>
    <w:rsid w:val="004B6C9E"/>
    <w:rsid w:val="004C1034"/>
    <w:rsid w:val="004C10E3"/>
    <w:rsid w:val="004C1485"/>
    <w:rsid w:val="004C1AE9"/>
    <w:rsid w:val="004C2742"/>
    <w:rsid w:val="004C3601"/>
    <w:rsid w:val="004C3BF4"/>
    <w:rsid w:val="004C43D7"/>
    <w:rsid w:val="004C445A"/>
    <w:rsid w:val="004C4F0D"/>
    <w:rsid w:val="004C5721"/>
    <w:rsid w:val="004C6004"/>
    <w:rsid w:val="004C62D8"/>
    <w:rsid w:val="004C671A"/>
    <w:rsid w:val="004C6881"/>
    <w:rsid w:val="004C7B00"/>
    <w:rsid w:val="004D053F"/>
    <w:rsid w:val="004D0879"/>
    <w:rsid w:val="004D0DEC"/>
    <w:rsid w:val="004D0F26"/>
    <w:rsid w:val="004D10F2"/>
    <w:rsid w:val="004D1801"/>
    <w:rsid w:val="004D1931"/>
    <w:rsid w:val="004D1FA3"/>
    <w:rsid w:val="004D2106"/>
    <w:rsid w:val="004D283D"/>
    <w:rsid w:val="004D2C28"/>
    <w:rsid w:val="004D4D88"/>
    <w:rsid w:val="004D4D97"/>
    <w:rsid w:val="004D50D2"/>
    <w:rsid w:val="004D55CB"/>
    <w:rsid w:val="004D5969"/>
    <w:rsid w:val="004D5A0A"/>
    <w:rsid w:val="004D6117"/>
    <w:rsid w:val="004D659A"/>
    <w:rsid w:val="004E0BD1"/>
    <w:rsid w:val="004E1EC3"/>
    <w:rsid w:val="004E1FA7"/>
    <w:rsid w:val="004E2379"/>
    <w:rsid w:val="004E4947"/>
    <w:rsid w:val="004E4CAC"/>
    <w:rsid w:val="004E5357"/>
    <w:rsid w:val="004E5486"/>
    <w:rsid w:val="004E55B7"/>
    <w:rsid w:val="004E5E74"/>
    <w:rsid w:val="004E6E75"/>
    <w:rsid w:val="004E70FB"/>
    <w:rsid w:val="004E7A60"/>
    <w:rsid w:val="004E7BF3"/>
    <w:rsid w:val="004E7C23"/>
    <w:rsid w:val="004F04A5"/>
    <w:rsid w:val="004F0BED"/>
    <w:rsid w:val="004F0C25"/>
    <w:rsid w:val="004F0FFD"/>
    <w:rsid w:val="004F103C"/>
    <w:rsid w:val="004F11C5"/>
    <w:rsid w:val="004F1781"/>
    <w:rsid w:val="004F1B98"/>
    <w:rsid w:val="004F24B3"/>
    <w:rsid w:val="004F2B7C"/>
    <w:rsid w:val="004F48EB"/>
    <w:rsid w:val="004F49A9"/>
    <w:rsid w:val="004F4E11"/>
    <w:rsid w:val="004F777A"/>
    <w:rsid w:val="004F7A72"/>
    <w:rsid w:val="00500BD8"/>
    <w:rsid w:val="005014BF"/>
    <w:rsid w:val="0050176F"/>
    <w:rsid w:val="00501FE3"/>
    <w:rsid w:val="00502018"/>
    <w:rsid w:val="0050275F"/>
    <w:rsid w:val="005027B5"/>
    <w:rsid w:val="005027D0"/>
    <w:rsid w:val="00502E37"/>
    <w:rsid w:val="00502FD6"/>
    <w:rsid w:val="005033B1"/>
    <w:rsid w:val="005036C0"/>
    <w:rsid w:val="00503752"/>
    <w:rsid w:val="00504132"/>
    <w:rsid w:val="00504297"/>
    <w:rsid w:val="00504B42"/>
    <w:rsid w:val="00504F05"/>
    <w:rsid w:val="0050514F"/>
    <w:rsid w:val="0050526F"/>
    <w:rsid w:val="00505BFD"/>
    <w:rsid w:val="00506976"/>
    <w:rsid w:val="00507324"/>
    <w:rsid w:val="00510312"/>
    <w:rsid w:val="00510EE8"/>
    <w:rsid w:val="00511183"/>
    <w:rsid w:val="005111D0"/>
    <w:rsid w:val="00511EFB"/>
    <w:rsid w:val="00512CD1"/>
    <w:rsid w:val="00512FD7"/>
    <w:rsid w:val="00513BAA"/>
    <w:rsid w:val="0051418E"/>
    <w:rsid w:val="00514C67"/>
    <w:rsid w:val="00514E9E"/>
    <w:rsid w:val="00515328"/>
    <w:rsid w:val="005156CD"/>
    <w:rsid w:val="00516A94"/>
    <w:rsid w:val="00516D9D"/>
    <w:rsid w:val="0051767D"/>
    <w:rsid w:val="00517B28"/>
    <w:rsid w:val="00520A69"/>
    <w:rsid w:val="00520F16"/>
    <w:rsid w:val="0052143C"/>
    <w:rsid w:val="00522A13"/>
    <w:rsid w:val="00522D38"/>
    <w:rsid w:val="005241B1"/>
    <w:rsid w:val="005243DF"/>
    <w:rsid w:val="005254CF"/>
    <w:rsid w:val="005273B6"/>
    <w:rsid w:val="005278B6"/>
    <w:rsid w:val="005304B7"/>
    <w:rsid w:val="00530853"/>
    <w:rsid w:val="00531198"/>
    <w:rsid w:val="00532381"/>
    <w:rsid w:val="00532A78"/>
    <w:rsid w:val="00532E18"/>
    <w:rsid w:val="005331D3"/>
    <w:rsid w:val="0053324A"/>
    <w:rsid w:val="00533801"/>
    <w:rsid w:val="0053395F"/>
    <w:rsid w:val="005343CB"/>
    <w:rsid w:val="00535C7A"/>
    <w:rsid w:val="00535F33"/>
    <w:rsid w:val="00536A7C"/>
    <w:rsid w:val="00536A7D"/>
    <w:rsid w:val="00536D57"/>
    <w:rsid w:val="00536E01"/>
    <w:rsid w:val="0053711B"/>
    <w:rsid w:val="005408B9"/>
    <w:rsid w:val="00542113"/>
    <w:rsid w:val="00542A65"/>
    <w:rsid w:val="00543902"/>
    <w:rsid w:val="00544069"/>
    <w:rsid w:val="00544BC9"/>
    <w:rsid w:val="00545EBC"/>
    <w:rsid w:val="0054796B"/>
    <w:rsid w:val="00550255"/>
    <w:rsid w:val="0055062D"/>
    <w:rsid w:val="00551E07"/>
    <w:rsid w:val="00552724"/>
    <w:rsid w:val="0055290E"/>
    <w:rsid w:val="00552DFE"/>
    <w:rsid w:val="005541F9"/>
    <w:rsid w:val="00554DBD"/>
    <w:rsid w:val="005551F2"/>
    <w:rsid w:val="005552D2"/>
    <w:rsid w:val="0055552E"/>
    <w:rsid w:val="0055558E"/>
    <w:rsid w:val="00556080"/>
    <w:rsid w:val="00557BD6"/>
    <w:rsid w:val="005606C7"/>
    <w:rsid w:val="00560ACC"/>
    <w:rsid w:val="00560C74"/>
    <w:rsid w:val="00560D1E"/>
    <w:rsid w:val="0056153C"/>
    <w:rsid w:val="005634EB"/>
    <w:rsid w:val="00563773"/>
    <w:rsid w:val="005637C3"/>
    <w:rsid w:val="005638D4"/>
    <w:rsid w:val="005639BC"/>
    <w:rsid w:val="00564D74"/>
    <w:rsid w:val="00564E3A"/>
    <w:rsid w:val="00565CD4"/>
    <w:rsid w:val="0056611D"/>
    <w:rsid w:val="00566B3D"/>
    <w:rsid w:val="00566D12"/>
    <w:rsid w:val="00567B8E"/>
    <w:rsid w:val="00570083"/>
    <w:rsid w:val="0057057E"/>
    <w:rsid w:val="00573924"/>
    <w:rsid w:val="00573997"/>
    <w:rsid w:val="00574396"/>
    <w:rsid w:val="00574B95"/>
    <w:rsid w:val="00576088"/>
    <w:rsid w:val="005772F0"/>
    <w:rsid w:val="00577528"/>
    <w:rsid w:val="005776B5"/>
    <w:rsid w:val="005778D4"/>
    <w:rsid w:val="005778ED"/>
    <w:rsid w:val="00577F53"/>
    <w:rsid w:val="005810F5"/>
    <w:rsid w:val="00582329"/>
    <w:rsid w:val="00582F58"/>
    <w:rsid w:val="005830E2"/>
    <w:rsid w:val="00583C0B"/>
    <w:rsid w:val="00583D2E"/>
    <w:rsid w:val="00585074"/>
    <w:rsid w:val="0058516B"/>
    <w:rsid w:val="00585CCF"/>
    <w:rsid w:val="00586E10"/>
    <w:rsid w:val="00586F34"/>
    <w:rsid w:val="00587497"/>
    <w:rsid w:val="00587FE7"/>
    <w:rsid w:val="00590294"/>
    <w:rsid w:val="00590493"/>
    <w:rsid w:val="0059054B"/>
    <w:rsid w:val="00590D35"/>
    <w:rsid w:val="00592380"/>
    <w:rsid w:val="00593224"/>
    <w:rsid w:val="00593DF0"/>
    <w:rsid w:val="00595050"/>
    <w:rsid w:val="0059546A"/>
    <w:rsid w:val="00595B52"/>
    <w:rsid w:val="0059640B"/>
    <w:rsid w:val="00596837"/>
    <w:rsid w:val="00597114"/>
    <w:rsid w:val="005971A4"/>
    <w:rsid w:val="005A0F2D"/>
    <w:rsid w:val="005A1807"/>
    <w:rsid w:val="005A230E"/>
    <w:rsid w:val="005A254D"/>
    <w:rsid w:val="005A2F25"/>
    <w:rsid w:val="005A31C4"/>
    <w:rsid w:val="005A31EB"/>
    <w:rsid w:val="005A3516"/>
    <w:rsid w:val="005A429A"/>
    <w:rsid w:val="005A43AD"/>
    <w:rsid w:val="005A4AF8"/>
    <w:rsid w:val="005A4B84"/>
    <w:rsid w:val="005A4E89"/>
    <w:rsid w:val="005A4EEE"/>
    <w:rsid w:val="005A538D"/>
    <w:rsid w:val="005A5DC7"/>
    <w:rsid w:val="005A6104"/>
    <w:rsid w:val="005A71D3"/>
    <w:rsid w:val="005A79E2"/>
    <w:rsid w:val="005B0ABF"/>
    <w:rsid w:val="005B0DC0"/>
    <w:rsid w:val="005B1A45"/>
    <w:rsid w:val="005B1F5D"/>
    <w:rsid w:val="005B201C"/>
    <w:rsid w:val="005B235E"/>
    <w:rsid w:val="005B2771"/>
    <w:rsid w:val="005B3167"/>
    <w:rsid w:val="005B38C4"/>
    <w:rsid w:val="005B3900"/>
    <w:rsid w:val="005B42AF"/>
    <w:rsid w:val="005B5334"/>
    <w:rsid w:val="005B5670"/>
    <w:rsid w:val="005B569E"/>
    <w:rsid w:val="005B5B02"/>
    <w:rsid w:val="005B5FE7"/>
    <w:rsid w:val="005B7C10"/>
    <w:rsid w:val="005B7D75"/>
    <w:rsid w:val="005B7DE3"/>
    <w:rsid w:val="005C065F"/>
    <w:rsid w:val="005C0C69"/>
    <w:rsid w:val="005C155E"/>
    <w:rsid w:val="005C26AB"/>
    <w:rsid w:val="005C323C"/>
    <w:rsid w:val="005C33F9"/>
    <w:rsid w:val="005C37CC"/>
    <w:rsid w:val="005C4ADE"/>
    <w:rsid w:val="005C52AE"/>
    <w:rsid w:val="005C5FD9"/>
    <w:rsid w:val="005C6429"/>
    <w:rsid w:val="005C66E0"/>
    <w:rsid w:val="005C684E"/>
    <w:rsid w:val="005C6FCA"/>
    <w:rsid w:val="005C7317"/>
    <w:rsid w:val="005C759B"/>
    <w:rsid w:val="005C77F8"/>
    <w:rsid w:val="005D0216"/>
    <w:rsid w:val="005D047C"/>
    <w:rsid w:val="005D07B1"/>
    <w:rsid w:val="005D0C4A"/>
    <w:rsid w:val="005D1BA4"/>
    <w:rsid w:val="005D1C56"/>
    <w:rsid w:val="005D271A"/>
    <w:rsid w:val="005D314A"/>
    <w:rsid w:val="005D36A2"/>
    <w:rsid w:val="005D3BDA"/>
    <w:rsid w:val="005D4D66"/>
    <w:rsid w:val="005D4EF9"/>
    <w:rsid w:val="005D61B4"/>
    <w:rsid w:val="005D682D"/>
    <w:rsid w:val="005D68F4"/>
    <w:rsid w:val="005D73AE"/>
    <w:rsid w:val="005D76C3"/>
    <w:rsid w:val="005D7BA5"/>
    <w:rsid w:val="005E0155"/>
    <w:rsid w:val="005E1299"/>
    <w:rsid w:val="005E21AC"/>
    <w:rsid w:val="005E2C31"/>
    <w:rsid w:val="005E440A"/>
    <w:rsid w:val="005E5F5E"/>
    <w:rsid w:val="005E6399"/>
    <w:rsid w:val="005E7573"/>
    <w:rsid w:val="005E7616"/>
    <w:rsid w:val="005F07B4"/>
    <w:rsid w:val="005F0981"/>
    <w:rsid w:val="005F1EFB"/>
    <w:rsid w:val="005F2615"/>
    <w:rsid w:val="005F2CF0"/>
    <w:rsid w:val="005F43E9"/>
    <w:rsid w:val="005F4B9C"/>
    <w:rsid w:val="005F4DFF"/>
    <w:rsid w:val="005F50AF"/>
    <w:rsid w:val="005F618F"/>
    <w:rsid w:val="005F7C5E"/>
    <w:rsid w:val="006009BE"/>
    <w:rsid w:val="00600C56"/>
    <w:rsid w:val="006017EB"/>
    <w:rsid w:val="006024CB"/>
    <w:rsid w:val="00602BCD"/>
    <w:rsid w:val="00604E99"/>
    <w:rsid w:val="00606262"/>
    <w:rsid w:val="00606D53"/>
    <w:rsid w:val="00607340"/>
    <w:rsid w:val="006074DB"/>
    <w:rsid w:val="006108AA"/>
    <w:rsid w:val="00610B64"/>
    <w:rsid w:val="00611204"/>
    <w:rsid w:val="00612514"/>
    <w:rsid w:val="006132BA"/>
    <w:rsid w:val="00613635"/>
    <w:rsid w:val="00614BA0"/>
    <w:rsid w:val="00614E68"/>
    <w:rsid w:val="0061564C"/>
    <w:rsid w:val="00615F8F"/>
    <w:rsid w:val="00615FB6"/>
    <w:rsid w:val="006163FB"/>
    <w:rsid w:val="006167A7"/>
    <w:rsid w:val="006175AB"/>
    <w:rsid w:val="0062078D"/>
    <w:rsid w:val="006209AD"/>
    <w:rsid w:val="00620A74"/>
    <w:rsid w:val="00621999"/>
    <w:rsid w:val="00622554"/>
    <w:rsid w:val="006225D9"/>
    <w:rsid w:val="00622966"/>
    <w:rsid w:val="006232E2"/>
    <w:rsid w:val="00623620"/>
    <w:rsid w:val="0062523A"/>
    <w:rsid w:val="00626548"/>
    <w:rsid w:val="00627C22"/>
    <w:rsid w:val="006300E9"/>
    <w:rsid w:val="00630742"/>
    <w:rsid w:val="0063119F"/>
    <w:rsid w:val="0063221E"/>
    <w:rsid w:val="00632CA1"/>
    <w:rsid w:val="006334A4"/>
    <w:rsid w:val="00633C5D"/>
    <w:rsid w:val="0063417C"/>
    <w:rsid w:val="00634E6A"/>
    <w:rsid w:val="00635B71"/>
    <w:rsid w:val="006361A0"/>
    <w:rsid w:val="00637022"/>
    <w:rsid w:val="006374D4"/>
    <w:rsid w:val="00637539"/>
    <w:rsid w:val="00637C61"/>
    <w:rsid w:val="00640240"/>
    <w:rsid w:val="0064029E"/>
    <w:rsid w:val="00640EA1"/>
    <w:rsid w:val="00641327"/>
    <w:rsid w:val="00641C13"/>
    <w:rsid w:val="00641D80"/>
    <w:rsid w:val="00641F2D"/>
    <w:rsid w:val="006427FA"/>
    <w:rsid w:val="00642F2C"/>
    <w:rsid w:val="00644613"/>
    <w:rsid w:val="00645A68"/>
    <w:rsid w:val="006460B3"/>
    <w:rsid w:val="00646C59"/>
    <w:rsid w:val="00650A22"/>
    <w:rsid w:val="00652515"/>
    <w:rsid w:val="006525B5"/>
    <w:rsid w:val="00652F18"/>
    <w:rsid w:val="00653653"/>
    <w:rsid w:val="006558FD"/>
    <w:rsid w:val="00656359"/>
    <w:rsid w:val="00657B8D"/>
    <w:rsid w:val="00660682"/>
    <w:rsid w:val="00660752"/>
    <w:rsid w:val="00660E47"/>
    <w:rsid w:val="00661944"/>
    <w:rsid w:val="00661C5F"/>
    <w:rsid w:val="0066275F"/>
    <w:rsid w:val="0066351A"/>
    <w:rsid w:val="0066460A"/>
    <w:rsid w:val="0066488A"/>
    <w:rsid w:val="00664B76"/>
    <w:rsid w:val="00665801"/>
    <w:rsid w:val="00665BDC"/>
    <w:rsid w:val="00665DFF"/>
    <w:rsid w:val="00666937"/>
    <w:rsid w:val="00666EAC"/>
    <w:rsid w:val="006671D1"/>
    <w:rsid w:val="00667314"/>
    <w:rsid w:val="00667FF6"/>
    <w:rsid w:val="00670AE5"/>
    <w:rsid w:val="00670CC8"/>
    <w:rsid w:val="00670DF4"/>
    <w:rsid w:val="006715C5"/>
    <w:rsid w:val="00673BF1"/>
    <w:rsid w:val="00674578"/>
    <w:rsid w:val="0067468B"/>
    <w:rsid w:val="006754F4"/>
    <w:rsid w:val="006767AF"/>
    <w:rsid w:val="0067692B"/>
    <w:rsid w:val="00676A19"/>
    <w:rsid w:val="00676C04"/>
    <w:rsid w:val="00676FA5"/>
    <w:rsid w:val="006774A8"/>
    <w:rsid w:val="00677B7F"/>
    <w:rsid w:val="00680228"/>
    <w:rsid w:val="00680EC4"/>
    <w:rsid w:val="00681420"/>
    <w:rsid w:val="006815A3"/>
    <w:rsid w:val="00681FB1"/>
    <w:rsid w:val="006821FD"/>
    <w:rsid w:val="0068228F"/>
    <w:rsid w:val="006827B7"/>
    <w:rsid w:val="00682B52"/>
    <w:rsid w:val="00683015"/>
    <w:rsid w:val="006837AC"/>
    <w:rsid w:val="006863DA"/>
    <w:rsid w:val="006865C9"/>
    <w:rsid w:val="00687186"/>
    <w:rsid w:val="0068744E"/>
    <w:rsid w:val="006874BF"/>
    <w:rsid w:val="00690D76"/>
    <w:rsid w:val="00692765"/>
    <w:rsid w:val="00693C40"/>
    <w:rsid w:val="00693CA3"/>
    <w:rsid w:val="00694175"/>
    <w:rsid w:val="0069485B"/>
    <w:rsid w:val="0069494D"/>
    <w:rsid w:val="0069549A"/>
    <w:rsid w:val="006960ED"/>
    <w:rsid w:val="00696266"/>
    <w:rsid w:val="006967D7"/>
    <w:rsid w:val="00697739"/>
    <w:rsid w:val="006A0AB1"/>
    <w:rsid w:val="006A0F28"/>
    <w:rsid w:val="006A11DE"/>
    <w:rsid w:val="006A150B"/>
    <w:rsid w:val="006A174E"/>
    <w:rsid w:val="006A1E97"/>
    <w:rsid w:val="006A3289"/>
    <w:rsid w:val="006A3A8E"/>
    <w:rsid w:val="006A3EEF"/>
    <w:rsid w:val="006A3F5C"/>
    <w:rsid w:val="006A63AC"/>
    <w:rsid w:val="006A64FB"/>
    <w:rsid w:val="006A7FDD"/>
    <w:rsid w:val="006B1907"/>
    <w:rsid w:val="006B1BB9"/>
    <w:rsid w:val="006B2603"/>
    <w:rsid w:val="006B393A"/>
    <w:rsid w:val="006B3C64"/>
    <w:rsid w:val="006B4755"/>
    <w:rsid w:val="006B4FD5"/>
    <w:rsid w:val="006B6B36"/>
    <w:rsid w:val="006B73EA"/>
    <w:rsid w:val="006B7496"/>
    <w:rsid w:val="006C0D34"/>
    <w:rsid w:val="006C217C"/>
    <w:rsid w:val="006C26B8"/>
    <w:rsid w:val="006C2947"/>
    <w:rsid w:val="006C2BD0"/>
    <w:rsid w:val="006C35B0"/>
    <w:rsid w:val="006C38A4"/>
    <w:rsid w:val="006C60DC"/>
    <w:rsid w:val="006C6A14"/>
    <w:rsid w:val="006C6BAC"/>
    <w:rsid w:val="006C6E02"/>
    <w:rsid w:val="006C7730"/>
    <w:rsid w:val="006C7E5B"/>
    <w:rsid w:val="006D0034"/>
    <w:rsid w:val="006D00CE"/>
    <w:rsid w:val="006D0B4E"/>
    <w:rsid w:val="006D0E4A"/>
    <w:rsid w:val="006D148B"/>
    <w:rsid w:val="006D178E"/>
    <w:rsid w:val="006D2361"/>
    <w:rsid w:val="006D29CA"/>
    <w:rsid w:val="006D31D8"/>
    <w:rsid w:val="006D358C"/>
    <w:rsid w:val="006D3874"/>
    <w:rsid w:val="006D4042"/>
    <w:rsid w:val="006D4FD8"/>
    <w:rsid w:val="006D551B"/>
    <w:rsid w:val="006D5CAA"/>
    <w:rsid w:val="006D74CB"/>
    <w:rsid w:val="006D7AD1"/>
    <w:rsid w:val="006E058D"/>
    <w:rsid w:val="006E062C"/>
    <w:rsid w:val="006E1708"/>
    <w:rsid w:val="006E1D5D"/>
    <w:rsid w:val="006E3724"/>
    <w:rsid w:val="006E3DE2"/>
    <w:rsid w:val="006E4A12"/>
    <w:rsid w:val="006E55FC"/>
    <w:rsid w:val="006E59DD"/>
    <w:rsid w:val="006E5E83"/>
    <w:rsid w:val="006E5E89"/>
    <w:rsid w:val="006E6274"/>
    <w:rsid w:val="006E7221"/>
    <w:rsid w:val="006E7C50"/>
    <w:rsid w:val="006E7F7B"/>
    <w:rsid w:val="006F0FD3"/>
    <w:rsid w:val="006F134C"/>
    <w:rsid w:val="006F2676"/>
    <w:rsid w:val="006F2F31"/>
    <w:rsid w:val="006F2F90"/>
    <w:rsid w:val="006F4B97"/>
    <w:rsid w:val="006F5E29"/>
    <w:rsid w:val="006F66B0"/>
    <w:rsid w:val="006F6944"/>
    <w:rsid w:val="006F7452"/>
    <w:rsid w:val="006F78FE"/>
    <w:rsid w:val="00700013"/>
    <w:rsid w:val="007000CF"/>
    <w:rsid w:val="007002E9"/>
    <w:rsid w:val="007017B7"/>
    <w:rsid w:val="00703CF8"/>
    <w:rsid w:val="00706480"/>
    <w:rsid w:val="00707243"/>
    <w:rsid w:val="00707658"/>
    <w:rsid w:val="00707AD8"/>
    <w:rsid w:val="00707B65"/>
    <w:rsid w:val="00707D56"/>
    <w:rsid w:val="00710068"/>
    <w:rsid w:val="0071076E"/>
    <w:rsid w:val="007109E9"/>
    <w:rsid w:val="00710E84"/>
    <w:rsid w:val="00711350"/>
    <w:rsid w:val="00711446"/>
    <w:rsid w:val="007117E3"/>
    <w:rsid w:val="00712D85"/>
    <w:rsid w:val="00712DFE"/>
    <w:rsid w:val="00716022"/>
    <w:rsid w:val="007163AB"/>
    <w:rsid w:val="00716AB8"/>
    <w:rsid w:val="00716BC0"/>
    <w:rsid w:val="00720B6C"/>
    <w:rsid w:val="00722A4B"/>
    <w:rsid w:val="00723546"/>
    <w:rsid w:val="00723575"/>
    <w:rsid w:val="00723ED6"/>
    <w:rsid w:val="00724265"/>
    <w:rsid w:val="00724EA8"/>
    <w:rsid w:val="0072544D"/>
    <w:rsid w:val="007258D8"/>
    <w:rsid w:val="00725930"/>
    <w:rsid w:val="0072622E"/>
    <w:rsid w:val="00726315"/>
    <w:rsid w:val="007264B0"/>
    <w:rsid w:val="007268AB"/>
    <w:rsid w:val="00726C1D"/>
    <w:rsid w:val="00726C46"/>
    <w:rsid w:val="00726EB4"/>
    <w:rsid w:val="007271DA"/>
    <w:rsid w:val="00730117"/>
    <w:rsid w:val="00730BC5"/>
    <w:rsid w:val="0073122B"/>
    <w:rsid w:val="00731641"/>
    <w:rsid w:val="00731CDA"/>
    <w:rsid w:val="00732BBA"/>
    <w:rsid w:val="00732F93"/>
    <w:rsid w:val="007330AE"/>
    <w:rsid w:val="00733B8F"/>
    <w:rsid w:val="00733FE0"/>
    <w:rsid w:val="00734BE1"/>
    <w:rsid w:val="007357F8"/>
    <w:rsid w:val="007369F5"/>
    <w:rsid w:val="007377F1"/>
    <w:rsid w:val="00741709"/>
    <w:rsid w:val="00741D80"/>
    <w:rsid w:val="00742CF5"/>
    <w:rsid w:val="007432B9"/>
    <w:rsid w:val="00743CB2"/>
    <w:rsid w:val="00743E6B"/>
    <w:rsid w:val="00743EF3"/>
    <w:rsid w:val="0074406F"/>
    <w:rsid w:val="00744176"/>
    <w:rsid w:val="00745F91"/>
    <w:rsid w:val="007460A3"/>
    <w:rsid w:val="007478A4"/>
    <w:rsid w:val="00747E43"/>
    <w:rsid w:val="00750024"/>
    <w:rsid w:val="0075069F"/>
    <w:rsid w:val="00751A6B"/>
    <w:rsid w:val="00751E6C"/>
    <w:rsid w:val="00751F92"/>
    <w:rsid w:val="00751FFD"/>
    <w:rsid w:val="007539AD"/>
    <w:rsid w:val="00753C87"/>
    <w:rsid w:val="00754503"/>
    <w:rsid w:val="00754605"/>
    <w:rsid w:val="00755149"/>
    <w:rsid w:val="00755678"/>
    <w:rsid w:val="00756814"/>
    <w:rsid w:val="00756D0C"/>
    <w:rsid w:val="00757EB0"/>
    <w:rsid w:val="00760014"/>
    <w:rsid w:val="007601B4"/>
    <w:rsid w:val="007604AF"/>
    <w:rsid w:val="00761433"/>
    <w:rsid w:val="007615BF"/>
    <w:rsid w:val="007617DE"/>
    <w:rsid w:val="00761CBB"/>
    <w:rsid w:val="00762264"/>
    <w:rsid w:val="00763349"/>
    <w:rsid w:val="007634C3"/>
    <w:rsid w:val="00763A4A"/>
    <w:rsid w:val="00763BB7"/>
    <w:rsid w:val="00763C3D"/>
    <w:rsid w:val="00766286"/>
    <w:rsid w:val="0076674C"/>
    <w:rsid w:val="00767138"/>
    <w:rsid w:val="0076739C"/>
    <w:rsid w:val="007677E3"/>
    <w:rsid w:val="007679BF"/>
    <w:rsid w:val="00770A77"/>
    <w:rsid w:val="00770E63"/>
    <w:rsid w:val="00770F36"/>
    <w:rsid w:val="00771079"/>
    <w:rsid w:val="007716C2"/>
    <w:rsid w:val="00771720"/>
    <w:rsid w:val="00772EDF"/>
    <w:rsid w:val="00773D00"/>
    <w:rsid w:val="00773F0A"/>
    <w:rsid w:val="007777E4"/>
    <w:rsid w:val="00777F1C"/>
    <w:rsid w:val="00780150"/>
    <w:rsid w:val="007802F7"/>
    <w:rsid w:val="00780AEC"/>
    <w:rsid w:val="0078164B"/>
    <w:rsid w:val="007818D9"/>
    <w:rsid w:val="00781A1E"/>
    <w:rsid w:val="00783640"/>
    <w:rsid w:val="0078410D"/>
    <w:rsid w:val="00784613"/>
    <w:rsid w:val="007846B7"/>
    <w:rsid w:val="00784B5B"/>
    <w:rsid w:val="0078510D"/>
    <w:rsid w:val="007851E3"/>
    <w:rsid w:val="0078535E"/>
    <w:rsid w:val="00786187"/>
    <w:rsid w:val="00786B28"/>
    <w:rsid w:val="00787694"/>
    <w:rsid w:val="00787729"/>
    <w:rsid w:val="007906FA"/>
    <w:rsid w:val="00790F74"/>
    <w:rsid w:val="00790FAC"/>
    <w:rsid w:val="00791321"/>
    <w:rsid w:val="00791A97"/>
    <w:rsid w:val="00791B52"/>
    <w:rsid w:val="0079249D"/>
    <w:rsid w:val="007925EE"/>
    <w:rsid w:val="00792623"/>
    <w:rsid w:val="00792E0F"/>
    <w:rsid w:val="0079343C"/>
    <w:rsid w:val="00793583"/>
    <w:rsid w:val="00793738"/>
    <w:rsid w:val="00793CE1"/>
    <w:rsid w:val="007949C2"/>
    <w:rsid w:val="00794CCD"/>
    <w:rsid w:val="00795BF1"/>
    <w:rsid w:val="00796195"/>
    <w:rsid w:val="00796850"/>
    <w:rsid w:val="00796B50"/>
    <w:rsid w:val="00796FCB"/>
    <w:rsid w:val="007971D7"/>
    <w:rsid w:val="007A0124"/>
    <w:rsid w:val="007A0EE1"/>
    <w:rsid w:val="007A13BD"/>
    <w:rsid w:val="007A1C7F"/>
    <w:rsid w:val="007A2A7F"/>
    <w:rsid w:val="007A2DFC"/>
    <w:rsid w:val="007A2E53"/>
    <w:rsid w:val="007A3183"/>
    <w:rsid w:val="007A4D09"/>
    <w:rsid w:val="007A500E"/>
    <w:rsid w:val="007A59A6"/>
    <w:rsid w:val="007A5B3C"/>
    <w:rsid w:val="007A66E1"/>
    <w:rsid w:val="007A6E0F"/>
    <w:rsid w:val="007A6E71"/>
    <w:rsid w:val="007A7BFE"/>
    <w:rsid w:val="007B0044"/>
    <w:rsid w:val="007B01DF"/>
    <w:rsid w:val="007B07C3"/>
    <w:rsid w:val="007B08C6"/>
    <w:rsid w:val="007B13DE"/>
    <w:rsid w:val="007B26DC"/>
    <w:rsid w:val="007B2D76"/>
    <w:rsid w:val="007B2D7E"/>
    <w:rsid w:val="007B3498"/>
    <w:rsid w:val="007B39F6"/>
    <w:rsid w:val="007B3B2D"/>
    <w:rsid w:val="007B3E6D"/>
    <w:rsid w:val="007B48FB"/>
    <w:rsid w:val="007B4DDF"/>
    <w:rsid w:val="007B5973"/>
    <w:rsid w:val="007B5ABD"/>
    <w:rsid w:val="007B76E4"/>
    <w:rsid w:val="007C02D0"/>
    <w:rsid w:val="007C06B8"/>
    <w:rsid w:val="007C0E75"/>
    <w:rsid w:val="007C2DB6"/>
    <w:rsid w:val="007C31FA"/>
    <w:rsid w:val="007C396D"/>
    <w:rsid w:val="007C456F"/>
    <w:rsid w:val="007C572A"/>
    <w:rsid w:val="007C6958"/>
    <w:rsid w:val="007C6A55"/>
    <w:rsid w:val="007C6E73"/>
    <w:rsid w:val="007D09FB"/>
    <w:rsid w:val="007D1675"/>
    <w:rsid w:val="007D1E2E"/>
    <w:rsid w:val="007D2186"/>
    <w:rsid w:val="007D26A7"/>
    <w:rsid w:val="007D292E"/>
    <w:rsid w:val="007D2B92"/>
    <w:rsid w:val="007D3800"/>
    <w:rsid w:val="007D450F"/>
    <w:rsid w:val="007D4D6E"/>
    <w:rsid w:val="007D53F6"/>
    <w:rsid w:val="007D5CBB"/>
    <w:rsid w:val="007D6DDF"/>
    <w:rsid w:val="007D712D"/>
    <w:rsid w:val="007E0A3B"/>
    <w:rsid w:val="007E0C9A"/>
    <w:rsid w:val="007E1E1C"/>
    <w:rsid w:val="007E22CD"/>
    <w:rsid w:val="007E3BFD"/>
    <w:rsid w:val="007E3DEE"/>
    <w:rsid w:val="007E3E86"/>
    <w:rsid w:val="007E40AF"/>
    <w:rsid w:val="007E40C7"/>
    <w:rsid w:val="007E4A41"/>
    <w:rsid w:val="007E4F9E"/>
    <w:rsid w:val="007E54B0"/>
    <w:rsid w:val="007E5718"/>
    <w:rsid w:val="007E6453"/>
    <w:rsid w:val="007E67E2"/>
    <w:rsid w:val="007E722E"/>
    <w:rsid w:val="007E7F6A"/>
    <w:rsid w:val="007F0EE8"/>
    <w:rsid w:val="007F1457"/>
    <w:rsid w:val="007F1483"/>
    <w:rsid w:val="007F2B16"/>
    <w:rsid w:val="007F38C5"/>
    <w:rsid w:val="007F3D7B"/>
    <w:rsid w:val="007F437C"/>
    <w:rsid w:val="007F496A"/>
    <w:rsid w:val="007F647F"/>
    <w:rsid w:val="007F6F13"/>
    <w:rsid w:val="007F714B"/>
    <w:rsid w:val="007F74C6"/>
    <w:rsid w:val="007F7727"/>
    <w:rsid w:val="008000BA"/>
    <w:rsid w:val="0080023A"/>
    <w:rsid w:val="0080042F"/>
    <w:rsid w:val="008006BE"/>
    <w:rsid w:val="00800EBE"/>
    <w:rsid w:val="008025EC"/>
    <w:rsid w:val="00803D55"/>
    <w:rsid w:val="00804AF4"/>
    <w:rsid w:val="00804BB9"/>
    <w:rsid w:val="00805849"/>
    <w:rsid w:val="00805F83"/>
    <w:rsid w:val="00806C1B"/>
    <w:rsid w:val="00807737"/>
    <w:rsid w:val="00807C0C"/>
    <w:rsid w:val="00807C94"/>
    <w:rsid w:val="0081106C"/>
    <w:rsid w:val="008110D4"/>
    <w:rsid w:val="0081111C"/>
    <w:rsid w:val="0081123E"/>
    <w:rsid w:val="00811CA7"/>
    <w:rsid w:val="00811F51"/>
    <w:rsid w:val="00812CA2"/>
    <w:rsid w:val="00813024"/>
    <w:rsid w:val="00813F70"/>
    <w:rsid w:val="0081487C"/>
    <w:rsid w:val="00817769"/>
    <w:rsid w:val="008179DB"/>
    <w:rsid w:val="00817C2A"/>
    <w:rsid w:val="00821347"/>
    <w:rsid w:val="00821C90"/>
    <w:rsid w:val="00822890"/>
    <w:rsid w:val="00822F39"/>
    <w:rsid w:val="00823997"/>
    <w:rsid w:val="008239EE"/>
    <w:rsid w:val="008240D2"/>
    <w:rsid w:val="00824419"/>
    <w:rsid w:val="0082497A"/>
    <w:rsid w:val="0082501E"/>
    <w:rsid w:val="00825973"/>
    <w:rsid w:val="0082697D"/>
    <w:rsid w:val="00826E3B"/>
    <w:rsid w:val="008304B8"/>
    <w:rsid w:val="00830A9D"/>
    <w:rsid w:val="00830FF2"/>
    <w:rsid w:val="00832102"/>
    <w:rsid w:val="0083237F"/>
    <w:rsid w:val="00832AE2"/>
    <w:rsid w:val="00834636"/>
    <w:rsid w:val="00834674"/>
    <w:rsid w:val="00835740"/>
    <w:rsid w:val="00835A27"/>
    <w:rsid w:val="00835ACA"/>
    <w:rsid w:val="008361B8"/>
    <w:rsid w:val="0083625E"/>
    <w:rsid w:val="0083674F"/>
    <w:rsid w:val="00836BE1"/>
    <w:rsid w:val="0083732E"/>
    <w:rsid w:val="008374F5"/>
    <w:rsid w:val="00837CB7"/>
    <w:rsid w:val="00837CB9"/>
    <w:rsid w:val="008405AA"/>
    <w:rsid w:val="008405E4"/>
    <w:rsid w:val="00840685"/>
    <w:rsid w:val="00841001"/>
    <w:rsid w:val="00841076"/>
    <w:rsid w:val="00841210"/>
    <w:rsid w:val="008417FC"/>
    <w:rsid w:val="00841D95"/>
    <w:rsid w:val="00841EA7"/>
    <w:rsid w:val="008423FE"/>
    <w:rsid w:val="00842EAB"/>
    <w:rsid w:val="008432FA"/>
    <w:rsid w:val="008435F3"/>
    <w:rsid w:val="00843B69"/>
    <w:rsid w:val="00843C36"/>
    <w:rsid w:val="008448DF"/>
    <w:rsid w:val="00844957"/>
    <w:rsid w:val="00844B18"/>
    <w:rsid w:val="00845761"/>
    <w:rsid w:val="00845FEC"/>
    <w:rsid w:val="00845FFD"/>
    <w:rsid w:val="008463B4"/>
    <w:rsid w:val="008477B1"/>
    <w:rsid w:val="0085069A"/>
    <w:rsid w:val="00850853"/>
    <w:rsid w:val="008513B5"/>
    <w:rsid w:val="00851607"/>
    <w:rsid w:val="008521C1"/>
    <w:rsid w:val="0085236F"/>
    <w:rsid w:val="008528ED"/>
    <w:rsid w:val="00852BF8"/>
    <w:rsid w:val="00852DA0"/>
    <w:rsid w:val="008530E3"/>
    <w:rsid w:val="00853254"/>
    <w:rsid w:val="0085476A"/>
    <w:rsid w:val="00854994"/>
    <w:rsid w:val="00854C9D"/>
    <w:rsid w:val="008554A3"/>
    <w:rsid w:val="00855D61"/>
    <w:rsid w:val="008603B5"/>
    <w:rsid w:val="0086100A"/>
    <w:rsid w:val="00861E27"/>
    <w:rsid w:val="00861ED8"/>
    <w:rsid w:val="008638BF"/>
    <w:rsid w:val="00863EC4"/>
    <w:rsid w:val="00863F9F"/>
    <w:rsid w:val="0086413E"/>
    <w:rsid w:val="00864EB8"/>
    <w:rsid w:val="008665BC"/>
    <w:rsid w:val="00866FD4"/>
    <w:rsid w:val="008675FF"/>
    <w:rsid w:val="008705DD"/>
    <w:rsid w:val="00870C2B"/>
    <w:rsid w:val="00871881"/>
    <w:rsid w:val="00871F3F"/>
    <w:rsid w:val="00871FD4"/>
    <w:rsid w:val="00872C4D"/>
    <w:rsid w:val="00872FD3"/>
    <w:rsid w:val="008730F5"/>
    <w:rsid w:val="008738BB"/>
    <w:rsid w:val="00873CD1"/>
    <w:rsid w:val="008740A7"/>
    <w:rsid w:val="00875C71"/>
    <w:rsid w:val="00875C76"/>
    <w:rsid w:val="00876662"/>
    <w:rsid w:val="0087748F"/>
    <w:rsid w:val="00877AEA"/>
    <w:rsid w:val="00877B0E"/>
    <w:rsid w:val="00877B42"/>
    <w:rsid w:val="00877D2C"/>
    <w:rsid w:val="00877E46"/>
    <w:rsid w:val="00880336"/>
    <w:rsid w:val="0088071B"/>
    <w:rsid w:val="0088089C"/>
    <w:rsid w:val="008808B2"/>
    <w:rsid w:val="0088140B"/>
    <w:rsid w:val="0088144A"/>
    <w:rsid w:val="0088176E"/>
    <w:rsid w:val="0088289C"/>
    <w:rsid w:val="00882CFB"/>
    <w:rsid w:val="00882F5E"/>
    <w:rsid w:val="008839F1"/>
    <w:rsid w:val="00884126"/>
    <w:rsid w:val="00884477"/>
    <w:rsid w:val="008844BE"/>
    <w:rsid w:val="00884D08"/>
    <w:rsid w:val="00884F4B"/>
    <w:rsid w:val="008867A1"/>
    <w:rsid w:val="00886863"/>
    <w:rsid w:val="0088698E"/>
    <w:rsid w:val="00886C5F"/>
    <w:rsid w:val="00887546"/>
    <w:rsid w:val="00887792"/>
    <w:rsid w:val="00887A6F"/>
    <w:rsid w:val="008904D8"/>
    <w:rsid w:val="008905D2"/>
    <w:rsid w:val="00890F0E"/>
    <w:rsid w:val="008914D1"/>
    <w:rsid w:val="00891876"/>
    <w:rsid w:val="00891949"/>
    <w:rsid w:val="00891E06"/>
    <w:rsid w:val="00892302"/>
    <w:rsid w:val="00892AFF"/>
    <w:rsid w:val="00893B0C"/>
    <w:rsid w:val="008944EC"/>
    <w:rsid w:val="00894542"/>
    <w:rsid w:val="008950B0"/>
    <w:rsid w:val="0089553A"/>
    <w:rsid w:val="008956CB"/>
    <w:rsid w:val="00895BB3"/>
    <w:rsid w:val="00895C34"/>
    <w:rsid w:val="00895FCB"/>
    <w:rsid w:val="008965B8"/>
    <w:rsid w:val="00896D59"/>
    <w:rsid w:val="00896F6A"/>
    <w:rsid w:val="008973AD"/>
    <w:rsid w:val="008974A9"/>
    <w:rsid w:val="008975A7"/>
    <w:rsid w:val="008A0811"/>
    <w:rsid w:val="008A08AA"/>
    <w:rsid w:val="008A1655"/>
    <w:rsid w:val="008A1917"/>
    <w:rsid w:val="008A1BA4"/>
    <w:rsid w:val="008A1C5D"/>
    <w:rsid w:val="008A2AD5"/>
    <w:rsid w:val="008A3549"/>
    <w:rsid w:val="008A467D"/>
    <w:rsid w:val="008A594C"/>
    <w:rsid w:val="008A5CB5"/>
    <w:rsid w:val="008A6089"/>
    <w:rsid w:val="008A6382"/>
    <w:rsid w:val="008A6F61"/>
    <w:rsid w:val="008B0A38"/>
    <w:rsid w:val="008B0A78"/>
    <w:rsid w:val="008B0D72"/>
    <w:rsid w:val="008B1374"/>
    <w:rsid w:val="008B16FB"/>
    <w:rsid w:val="008B1FC7"/>
    <w:rsid w:val="008B3713"/>
    <w:rsid w:val="008B4EB6"/>
    <w:rsid w:val="008B4F61"/>
    <w:rsid w:val="008B5E46"/>
    <w:rsid w:val="008B5FE2"/>
    <w:rsid w:val="008B60F5"/>
    <w:rsid w:val="008B62F4"/>
    <w:rsid w:val="008B64F4"/>
    <w:rsid w:val="008B70CD"/>
    <w:rsid w:val="008B77B0"/>
    <w:rsid w:val="008B78D3"/>
    <w:rsid w:val="008B78E7"/>
    <w:rsid w:val="008C0349"/>
    <w:rsid w:val="008C0815"/>
    <w:rsid w:val="008C09CF"/>
    <w:rsid w:val="008C0E43"/>
    <w:rsid w:val="008C1153"/>
    <w:rsid w:val="008C1ABC"/>
    <w:rsid w:val="008C1BCA"/>
    <w:rsid w:val="008C1C70"/>
    <w:rsid w:val="008C21A6"/>
    <w:rsid w:val="008C2B1D"/>
    <w:rsid w:val="008C2B4D"/>
    <w:rsid w:val="008C4EA9"/>
    <w:rsid w:val="008C545F"/>
    <w:rsid w:val="008C54E4"/>
    <w:rsid w:val="008C5693"/>
    <w:rsid w:val="008C5994"/>
    <w:rsid w:val="008C63E8"/>
    <w:rsid w:val="008C64FA"/>
    <w:rsid w:val="008C69CE"/>
    <w:rsid w:val="008C713A"/>
    <w:rsid w:val="008C73D1"/>
    <w:rsid w:val="008C7614"/>
    <w:rsid w:val="008C78EC"/>
    <w:rsid w:val="008D0E7E"/>
    <w:rsid w:val="008D1BB9"/>
    <w:rsid w:val="008D2041"/>
    <w:rsid w:val="008D2243"/>
    <w:rsid w:val="008D41F1"/>
    <w:rsid w:val="008D4A43"/>
    <w:rsid w:val="008D56A1"/>
    <w:rsid w:val="008D5934"/>
    <w:rsid w:val="008D6142"/>
    <w:rsid w:val="008D7385"/>
    <w:rsid w:val="008D79BD"/>
    <w:rsid w:val="008D7A69"/>
    <w:rsid w:val="008E0946"/>
    <w:rsid w:val="008E0CD7"/>
    <w:rsid w:val="008E1658"/>
    <w:rsid w:val="008E2106"/>
    <w:rsid w:val="008E2F9C"/>
    <w:rsid w:val="008E4260"/>
    <w:rsid w:val="008E4A00"/>
    <w:rsid w:val="008E4A2A"/>
    <w:rsid w:val="008E55D5"/>
    <w:rsid w:val="008E5636"/>
    <w:rsid w:val="008E6CC0"/>
    <w:rsid w:val="008E6DAC"/>
    <w:rsid w:val="008E6EA5"/>
    <w:rsid w:val="008E7916"/>
    <w:rsid w:val="008E79FB"/>
    <w:rsid w:val="008E7CD7"/>
    <w:rsid w:val="008F2157"/>
    <w:rsid w:val="008F288F"/>
    <w:rsid w:val="008F3103"/>
    <w:rsid w:val="008F3494"/>
    <w:rsid w:val="008F41B1"/>
    <w:rsid w:val="008F458F"/>
    <w:rsid w:val="008F46AB"/>
    <w:rsid w:val="008F4987"/>
    <w:rsid w:val="008F4DDD"/>
    <w:rsid w:val="008F5A05"/>
    <w:rsid w:val="008F6725"/>
    <w:rsid w:val="008F6CB8"/>
    <w:rsid w:val="00901FC1"/>
    <w:rsid w:val="00902A1E"/>
    <w:rsid w:val="00902B8B"/>
    <w:rsid w:val="00902CAC"/>
    <w:rsid w:val="00902D8E"/>
    <w:rsid w:val="009035FE"/>
    <w:rsid w:val="0090376F"/>
    <w:rsid w:val="00903B2A"/>
    <w:rsid w:val="00903C8B"/>
    <w:rsid w:val="00903E08"/>
    <w:rsid w:val="00904E83"/>
    <w:rsid w:val="00905577"/>
    <w:rsid w:val="00905969"/>
    <w:rsid w:val="0090615C"/>
    <w:rsid w:val="0090658A"/>
    <w:rsid w:val="0090691A"/>
    <w:rsid w:val="009071FE"/>
    <w:rsid w:val="009079CB"/>
    <w:rsid w:val="00907C3F"/>
    <w:rsid w:val="009105FF"/>
    <w:rsid w:val="00910809"/>
    <w:rsid w:val="00910836"/>
    <w:rsid w:val="0091115B"/>
    <w:rsid w:val="00911675"/>
    <w:rsid w:val="00911C79"/>
    <w:rsid w:val="00912452"/>
    <w:rsid w:val="009129D6"/>
    <w:rsid w:val="00913612"/>
    <w:rsid w:val="00914680"/>
    <w:rsid w:val="0091517F"/>
    <w:rsid w:val="009155A8"/>
    <w:rsid w:val="00915A0B"/>
    <w:rsid w:val="00915B3C"/>
    <w:rsid w:val="00915F09"/>
    <w:rsid w:val="00915FB0"/>
    <w:rsid w:val="00916DFE"/>
    <w:rsid w:val="00916E6D"/>
    <w:rsid w:val="00917048"/>
    <w:rsid w:val="0091792F"/>
    <w:rsid w:val="00920D8E"/>
    <w:rsid w:val="009230E0"/>
    <w:rsid w:val="0092395B"/>
    <w:rsid w:val="00925498"/>
    <w:rsid w:val="00925ADD"/>
    <w:rsid w:val="00925BD7"/>
    <w:rsid w:val="0092613C"/>
    <w:rsid w:val="00926616"/>
    <w:rsid w:val="00926D9A"/>
    <w:rsid w:val="009276DF"/>
    <w:rsid w:val="00927FDE"/>
    <w:rsid w:val="00930233"/>
    <w:rsid w:val="00931870"/>
    <w:rsid w:val="0093192F"/>
    <w:rsid w:val="00931E04"/>
    <w:rsid w:val="00931FAB"/>
    <w:rsid w:val="0093262B"/>
    <w:rsid w:val="009337D3"/>
    <w:rsid w:val="00933CF8"/>
    <w:rsid w:val="00933D5E"/>
    <w:rsid w:val="0093431B"/>
    <w:rsid w:val="00934F3A"/>
    <w:rsid w:val="0093582A"/>
    <w:rsid w:val="00935AD9"/>
    <w:rsid w:val="00936467"/>
    <w:rsid w:val="0093660D"/>
    <w:rsid w:val="00936DEB"/>
    <w:rsid w:val="00937A46"/>
    <w:rsid w:val="0094107D"/>
    <w:rsid w:val="00941167"/>
    <w:rsid w:val="0094131A"/>
    <w:rsid w:val="00942744"/>
    <w:rsid w:val="009427EC"/>
    <w:rsid w:val="009432A7"/>
    <w:rsid w:val="009432F1"/>
    <w:rsid w:val="009435A2"/>
    <w:rsid w:val="00943C31"/>
    <w:rsid w:val="0094437F"/>
    <w:rsid w:val="00944820"/>
    <w:rsid w:val="00944DC2"/>
    <w:rsid w:val="00944EA0"/>
    <w:rsid w:val="00944FA1"/>
    <w:rsid w:val="00945301"/>
    <w:rsid w:val="00945C9C"/>
    <w:rsid w:val="00946A5C"/>
    <w:rsid w:val="0094712F"/>
    <w:rsid w:val="00947D51"/>
    <w:rsid w:val="00950788"/>
    <w:rsid w:val="00951EA3"/>
    <w:rsid w:val="00952175"/>
    <w:rsid w:val="00952441"/>
    <w:rsid w:val="0095265C"/>
    <w:rsid w:val="009529D8"/>
    <w:rsid w:val="00952D60"/>
    <w:rsid w:val="00952E5E"/>
    <w:rsid w:val="00953D48"/>
    <w:rsid w:val="00954657"/>
    <w:rsid w:val="00954C25"/>
    <w:rsid w:val="0095544D"/>
    <w:rsid w:val="009556D2"/>
    <w:rsid w:val="009559C0"/>
    <w:rsid w:val="00955B1C"/>
    <w:rsid w:val="00955EA3"/>
    <w:rsid w:val="00956249"/>
    <w:rsid w:val="0095650E"/>
    <w:rsid w:val="00956F5F"/>
    <w:rsid w:val="00957F1D"/>
    <w:rsid w:val="00960068"/>
    <w:rsid w:val="00960097"/>
    <w:rsid w:val="009609F6"/>
    <w:rsid w:val="009613B9"/>
    <w:rsid w:val="009615D6"/>
    <w:rsid w:val="00961AC3"/>
    <w:rsid w:val="0096259B"/>
    <w:rsid w:val="00962F3C"/>
    <w:rsid w:val="00963178"/>
    <w:rsid w:val="0096323D"/>
    <w:rsid w:val="00965743"/>
    <w:rsid w:val="00965C44"/>
    <w:rsid w:val="00965F62"/>
    <w:rsid w:val="00966CF8"/>
    <w:rsid w:val="00967CAF"/>
    <w:rsid w:val="00970663"/>
    <w:rsid w:val="0097133A"/>
    <w:rsid w:val="00972BBC"/>
    <w:rsid w:val="00973A97"/>
    <w:rsid w:val="00973E3D"/>
    <w:rsid w:val="00974A20"/>
    <w:rsid w:val="00974D63"/>
    <w:rsid w:val="00975D1E"/>
    <w:rsid w:val="00975FBA"/>
    <w:rsid w:val="0097604D"/>
    <w:rsid w:val="009761A5"/>
    <w:rsid w:val="009762B6"/>
    <w:rsid w:val="009765EF"/>
    <w:rsid w:val="00977077"/>
    <w:rsid w:val="00977292"/>
    <w:rsid w:val="009778A2"/>
    <w:rsid w:val="00980799"/>
    <w:rsid w:val="00980B53"/>
    <w:rsid w:val="009818C7"/>
    <w:rsid w:val="00981979"/>
    <w:rsid w:val="00981990"/>
    <w:rsid w:val="00981D8A"/>
    <w:rsid w:val="00981E3B"/>
    <w:rsid w:val="00982120"/>
    <w:rsid w:val="009824EC"/>
    <w:rsid w:val="00982EDF"/>
    <w:rsid w:val="00983548"/>
    <w:rsid w:val="00983F72"/>
    <w:rsid w:val="0098456F"/>
    <w:rsid w:val="00984B16"/>
    <w:rsid w:val="00984EFA"/>
    <w:rsid w:val="009854B2"/>
    <w:rsid w:val="00986AC5"/>
    <w:rsid w:val="0098743A"/>
    <w:rsid w:val="009874D9"/>
    <w:rsid w:val="00987943"/>
    <w:rsid w:val="009904B5"/>
    <w:rsid w:val="0099102F"/>
    <w:rsid w:val="009920E8"/>
    <w:rsid w:val="00992DE4"/>
    <w:rsid w:val="0099411D"/>
    <w:rsid w:val="00994C27"/>
    <w:rsid w:val="00994CA4"/>
    <w:rsid w:val="00994DC3"/>
    <w:rsid w:val="0099507F"/>
    <w:rsid w:val="009958F3"/>
    <w:rsid w:val="009967B1"/>
    <w:rsid w:val="0099712B"/>
    <w:rsid w:val="009977E4"/>
    <w:rsid w:val="009A0124"/>
    <w:rsid w:val="009A138F"/>
    <w:rsid w:val="009A23F2"/>
    <w:rsid w:val="009A2607"/>
    <w:rsid w:val="009A3AB3"/>
    <w:rsid w:val="009A3DCB"/>
    <w:rsid w:val="009A63BD"/>
    <w:rsid w:val="009A6CD2"/>
    <w:rsid w:val="009A7524"/>
    <w:rsid w:val="009A7916"/>
    <w:rsid w:val="009B083B"/>
    <w:rsid w:val="009B0E23"/>
    <w:rsid w:val="009B0E72"/>
    <w:rsid w:val="009B0ED5"/>
    <w:rsid w:val="009B0FAA"/>
    <w:rsid w:val="009B121B"/>
    <w:rsid w:val="009B1EED"/>
    <w:rsid w:val="009B2628"/>
    <w:rsid w:val="009B3C2E"/>
    <w:rsid w:val="009B4512"/>
    <w:rsid w:val="009B47C1"/>
    <w:rsid w:val="009B4D9A"/>
    <w:rsid w:val="009B5A8A"/>
    <w:rsid w:val="009B5BF2"/>
    <w:rsid w:val="009B6882"/>
    <w:rsid w:val="009B6EA3"/>
    <w:rsid w:val="009C043C"/>
    <w:rsid w:val="009C0C0B"/>
    <w:rsid w:val="009C1093"/>
    <w:rsid w:val="009C1262"/>
    <w:rsid w:val="009C13EC"/>
    <w:rsid w:val="009C2305"/>
    <w:rsid w:val="009C41DC"/>
    <w:rsid w:val="009C54B2"/>
    <w:rsid w:val="009C5938"/>
    <w:rsid w:val="009C5CE3"/>
    <w:rsid w:val="009C5D4D"/>
    <w:rsid w:val="009C61CB"/>
    <w:rsid w:val="009C6951"/>
    <w:rsid w:val="009C695B"/>
    <w:rsid w:val="009C69F4"/>
    <w:rsid w:val="009D04EA"/>
    <w:rsid w:val="009D1521"/>
    <w:rsid w:val="009D1CDD"/>
    <w:rsid w:val="009D2F74"/>
    <w:rsid w:val="009D2FB7"/>
    <w:rsid w:val="009D3397"/>
    <w:rsid w:val="009D3972"/>
    <w:rsid w:val="009D3F57"/>
    <w:rsid w:val="009D564C"/>
    <w:rsid w:val="009D5650"/>
    <w:rsid w:val="009D648B"/>
    <w:rsid w:val="009D655E"/>
    <w:rsid w:val="009D698E"/>
    <w:rsid w:val="009D7379"/>
    <w:rsid w:val="009D76AA"/>
    <w:rsid w:val="009E0EC6"/>
    <w:rsid w:val="009E1959"/>
    <w:rsid w:val="009E1BB7"/>
    <w:rsid w:val="009E2EE8"/>
    <w:rsid w:val="009E45FA"/>
    <w:rsid w:val="009E5215"/>
    <w:rsid w:val="009E5630"/>
    <w:rsid w:val="009E56B2"/>
    <w:rsid w:val="009E6138"/>
    <w:rsid w:val="009E620D"/>
    <w:rsid w:val="009E6A00"/>
    <w:rsid w:val="009F0633"/>
    <w:rsid w:val="009F0676"/>
    <w:rsid w:val="009F07B8"/>
    <w:rsid w:val="009F12ED"/>
    <w:rsid w:val="009F1E74"/>
    <w:rsid w:val="009F1F2B"/>
    <w:rsid w:val="009F4314"/>
    <w:rsid w:val="009F4469"/>
    <w:rsid w:val="009F575F"/>
    <w:rsid w:val="009F5880"/>
    <w:rsid w:val="009F58DF"/>
    <w:rsid w:val="009F5E4C"/>
    <w:rsid w:val="009F722C"/>
    <w:rsid w:val="009F7768"/>
    <w:rsid w:val="00A014DD"/>
    <w:rsid w:val="00A0194B"/>
    <w:rsid w:val="00A01C5E"/>
    <w:rsid w:val="00A01D3F"/>
    <w:rsid w:val="00A027F2"/>
    <w:rsid w:val="00A029F9"/>
    <w:rsid w:val="00A02C84"/>
    <w:rsid w:val="00A0301C"/>
    <w:rsid w:val="00A030C6"/>
    <w:rsid w:val="00A0397E"/>
    <w:rsid w:val="00A03C32"/>
    <w:rsid w:val="00A03D29"/>
    <w:rsid w:val="00A03DAE"/>
    <w:rsid w:val="00A04A14"/>
    <w:rsid w:val="00A05338"/>
    <w:rsid w:val="00A057BE"/>
    <w:rsid w:val="00A05C17"/>
    <w:rsid w:val="00A05E84"/>
    <w:rsid w:val="00A06964"/>
    <w:rsid w:val="00A069D4"/>
    <w:rsid w:val="00A0718C"/>
    <w:rsid w:val="00A07425"/>
    <w:rsid w:val="00A10E02"/>
    <w:rsid w:val="00A119C6"/>
    <w:rsid w:val="00A123F2"/>
    <w:rsid w:val="00A12654"/>
    <w:rsid w:val="00A12ADC"/>
    <w:rsid w:val="00A130F9"/>
    <w:rsid w:val="00A13360"/>
    <w:rsid w:val="00A13699"/>
    <w:rsid w:val="00A1397B"/>
    <w:rsid w:val="00A144B1"/>
    <w:rsid w:val="00A14D9D"/>
    <w:rsid w:val="00A14E49"/>
    <w:rsid w:val="00A15691"/>
    <w:rsid w:val="00A15FE7"/>
    <w:rsid w:val="00A16839"/>
    <w:rsid w:val="00A16E8A"/>
    <w:rsid w:val="00A17755"/>
    <w:rsid w:val="00A17F73"/>
    <w:rsid w:val="00A21144"/>
    <w:rsid w:val="00A21B34"/>
    <w:rsid w:val="00A21B7E"/>
    <w:rsid w:val="00A21FA2"/>
    <w:rsid w:val="00A22A03"/>
    <w:rsid w:val="00A22BA0"/>
    <w:rsid w:val="00A233B9"/>
    <w:rsid w:val="00A23F6B"/>
    <w:rsid w:val="00A248AF"/>
    <w:rsid w:val="00A259C4"/>
    <w:rsid w:val="00A267CF"/>
    <w:rsid w:val="00A2743B"/>
    <w:rsid w:val="00A30ABC"/>
    <w:rsid w:val="00A30BA3"/>
    <w:rsid w:val="00A313BE"/>
    <w:rsid w:val="00A3311A"/>
    <w:rsid w:val="00A332EB"/>
    <w:rsid w:val="00A33370"/>
    <w:rsid w:val="00A338F5"/>
    <w:rsid w:val="00A33DA7"/>
    <w:rsid w:val="00A34B30"/>
    <w:rsid w:val="00A34E6E"/>
    <w:rsid w:val="00A3561C"/>
    <w:rsid w:val="00A357DB"/>
    <w:rsid w:val="00A35B63"/>
    <w:rsid w:val="00A369A8"/>
    <w:rsid w:val="00A36B08"/>
    <w:rsid w:val="00A36CE2"/>
    <w:rsid w:val="00A37067"/>
    <w:rsid w:val="00A3736A"/>
    <w:rsid w:val="00A40527"/>
    <w:rsid w:val="00A40CFB"/>
    <w:rsid w:val="00A410C4"/>
    <w:rsid w:val="00A412E0"/>
    <w:rsid w:val="00A41C7B"/>
    <w:rsid w:val="00A42516"/>
    <w:rsid w:val="00A43ABE"/>
    <w:rsid w:val="00A43BC7"/>
    <w:rsid w:val="00A4449E"/>
    <w:rsid w:val="00A452CD"/>
    <w:rsid w:val="00A4550F"/>
    <w:rsid w:val="00A46A63"/>
    <w:rsid w:val="00A47F6F"/>
    <w:rsid w:val="00A50395"/>
    <w:rsid w:val="00A50CC2"/>
    <w:rsid w:val="00A50D08"/>
    <w:rsid w:val="00A51073"/>
    <w:rsid w:val="00A51209"/>
    <w:rsid w:val="00A5241E"/>
    <w:rsid w:val="00A530D2"/>
    <w:rsid w:val="00A53751"/>
    <w:rsid w:val="00A53A16"/>
    <w:rsid w:val="00A53ACF"/>
    <w:rsid w:val="00A545A7"/>
    <w:rsid w:val="00A5525C"/>
    <w:rsid w:val="00A56648"/>
    <w:rsid w:val="00A56784"/>
    <w:rsid w:val="00A56B10"/>
    <w:rsid w:val="00A60A43"/>
    <w:rsid w:val="00A60D0B"/>
    <w:rsid w:val="00A60F06"/>
    <w:rsid w:val="00A61BFB"/>
    <w:rsid w:val="00A62284"/>
    <w:rsid w:val="00A62B80"/>
    <w:rsid w:val="00A63688"/>
    <w:rsid w:val="00A63962"/>
    <w:rsid w:val="00A63F48"/>
    <w:rsid w:val="00A64863"/>
    <w:rsid w:val="00A64BDB"/>
    <w:rsid w:val="00A64E70"/>
    <w:rsid w:val="00A656C7"/>
    <w:rsid w:val="00A65CE8"/>
    <w:rsid w:val="00A66252"/>
    <w:rsid w:val="00A66500"/>
    <w:rsid w:val="00A66828"/>
    <w:rsid w:val="00A67093"/>
    <w:rsid w:val="00A67BA3"/>
    <w:rsid w:val="00A67CE0"/>
    <w:rsid w:val="00A70297"/>
    <w:rsid w:val="00A70D1B"/>
    <w:rsid w:val="00A70E0C"/>
    <w:rsid w:val="00A7154E"/>
    <w:rsid w:val="00A725DB"/>
    <w:rsid w:val="00A7291B"/>
    <w:rsid w:val="00A74705"/>
    <w:rsid w:val="00A749B5"/>
    <w:rsid w:val="00A74E7F"/>
    <w:rsid w:val="00A7519D"/>
    <w:rsid w:val="00A75A20"/>
    <w:rsid w:val="00A75E0D"/>
    <w:rsid w:val="00A765FC"/>
    <w:rsid w:val="00A76B68"/>
    <w:rsid w:val="00A80180"/>
    <w:rsid w:val="00A80835"/>
    <w:rsid w:val="00A808D8"/>
    <w:rsid w:val="00A815A9"/>
    <w:rsid w:val="00A81DF4"/>
    <w:rsid w:val="00A82779"/>
    <w:rsid w:val="00A82AC4"/>
    <w:rsid w:val="00A834AE"/>
    <w:rsid w:val="00A83D59"/>
    <w:rsid w:val="00A83E33"/>
    <w:rsid w:val="00A84376"/>
    <w:rsid w:val="00A846D3"/>
    <w:rsid w:val="00A847CA"/>
    <w:rsid w:val="00A85CD3"/>
    <w:rsid w:val="00A86A6B"/>
    <w:rsid w:val="00A86BEF"/>
    <w:rsid w:val="00A86E2A"/>
    <w:rsid w:val="00A90583"/>
    <w:rsid w:val="00A90697"/>
    <w:rsid w:val="00A9101E"/>
    <w:rsid w:val="00A913AE"/>
    <w:rsid w:val="00A91F95"/>
    <w:rsid w:val="00A925F4"/>
    <w:rsid w:val="00A92B42"/>
    <w:rsid w:val="00A93059"/>
    <w:rsid w:val="00A931C4"/>
    <w:rsid w:val="00A932EA"/>
    <w:rsid w:val="00A932F8"/>
    <w:rsid w:val="00A938F1"/>
    <w:rsid w:val="00A94B1B"/>
    <w:rsid w:val="00A951EC"/>
    <w:rsid w:val="00A9538D"/>
    <w:rsid w:val="00A95888"/>
    <w:rsid w:val="00A96E62"/>
    <w:rsid w:val="00A97908"/>
    <w:rsid w:val="00AA03FA"/>
    <w:rsid w:val="00AA0F7F"/>
    <w:rsid w:val="00AA1670"/>
    <w:rsid w:val="00AA1F9E"/>
    <w:rsid w:val="00AA2843"/>
    <w:rsid w:val="00AA287C"/>
    <w:rsid w:val="00AA2E10"/>
    <w:rsid w:val="00AA2E90"/>
    <w:rsid w:val="00AA338D"/>
    <w:rsid w:val="00AA370F"/>
    <w:rsid w:val="00AA3AFC"/>
    <w:rsid w:val="00AA4940"/>
    <w:rsid w:val="00AA4A88"/>
    <w:rsid w:val="00AA4CE3"/>
    <w:rsid w:val="00AA53C2"/>
    <w:rsid w:val="00AA5785"/>
    <w:rsid w:val="00AA6FC4"/>
    <w:rsid w:val="00AA74F6"/>
    <w:rsid w:val="00AB02DF"/>
    <w:rsid w:val="00AB1206"/>
    <w:rsid w:val="00AB12A3"/>
    <w:rsid w:val="00AB2508"/>
    <w:rsid w:val="00AB2923"/>
    <w:rsid w:val="00AB3714"/>
    <w:rsid w:val="00AB384C"/>
    <w:rsid w:val="00AB386B"/>
    <w:rsid w:val="00AB3FE8"/>
    <w:rsid w:val="00AB429B"/>
    <w:rsid w:val="00AB45C8"/>
    <w:rsid w:val="00AB4DB1"/>
    <w:rsid w:val="00AB4DF7"/>
    <w:rsid w:val="00AB53A0"/>
    <w:rsid w:val="00AB5B53"/>
    <w:rsid w:val="00AB66E1"/>
    <w:rsid w:val="00AB6E39"/>
    <w:rsid w:val="00AB765D"/>
    <w:rsid w:val="00AB7E28"/>
    <w:rsid w:val="00AC02A2"/>
    <w:rsid w:val="00AC073B"/>
    <w:rsid w:val="00AC0FC3"/>
    <w:rsid w:val="00AC27B6"/>
    <w:rsid w:val="00AC3E55"/>
    <w:rsid w:val="00AC40C2"/>
    <w:rsid w:val="00AC48A0"/>
    <w:rsid w:val="00AC4EB4"/>
    <w:rsid w:val="00AC588D"/>
    <w:rsid w:val="00AC6101"/>
    <w:rsid w:val="00AC6850"/>
    <w:rsid w:val="00AC688D"/>
    <w:rsid w:val="00AC6899"/>
    <w:rsid w:val="00AC78FC"/>
    <w:rsid w:val="00AC7A83"/>
    <w:rsid w:val="00AC7E8F"/>
    <w:rsid w:val="00AD0242"/>
    <w:rsid w:val="00AD03E4"/>
    <w:rsid w:val="00AD0BFD"/>
    <w:rsid w:val="00AD13A1"/>
    <w:rsid w:val="00AD1B6C"/>
    <w:rsid w:val="00AD2507"/>
    <w:rsid w:val="00AD2E68"/>
    <w:rsid w:val="00AD305C"/>
    <w:rsid w:val="00AD30FC"/>
    <w:rsid w:val="00AD3110"/>
    <w:rsid w:val="00AD33E2"/>
    <w:rsid w:val="00AD35F0"/>
    <w:rsid w:val="00AD38BC"/>
    <w:rsid w:val="00AD3A26"/>
    <w:rsid w:val="00AD5D4E"/>
    <w:rsid w:val="00AD5EED"/>
    <w:rsid w:val="00AD7042"/>
    <w:rsid w:val="00AD7D37"/>
    <w:rsid w:val="00AE0C95"/>
    <w:rsid w:val="00AE0E77"/>
    <w:rsid w:val="00AE234A"/>
    <w:rsid w:val="00AE2B44"/>
    <w:rsid w:val="00AE3704"/>
    <w:rsid w:val="00AE3E0A"/>
    <w:rsid w:val="00AE585F"/>
    <w:rsid w:val="00AE5DCC"/>
    <w:rsid w:val="00AE673A"/>
    <w:rsid w:val="00AE68DF"/>
    <w:rsid w:val="00AE6A40"/>
    <w:rsid w:val="00AE6DE0"/>
    <w:rsid w:val="00AE77A4"/>
    <w:rsid w:val="00AE79C0"/>
    <w:rsid w:val="00AE7AA8"/>
    <w:rsid w:val="00AF076A"/>
    <w:rsid w:val="00AF099E"/>
    <w:rsid w:val="00AF0A38"/>
    <w:rsid w:val="00AF0B48"/>
    <w:rsid w:val="00AF0ECC"/>
    <w:rsid w:val="00AF0F97"/>
    <w:rsid w:val="00AF16D0"/>
    <w:rsid w:val="00AF3D83"/>
    <w:rsid w:val="00AF4AE0"/>
    <w:rsid w:val="00AF4CA1"/>
    <w:rsid w:val="00AF6C84"/>
    <w:rsid w:val="00AF762D"/>
    <w:rsid w:val="00AF765C"/>
    <w:rsid w:val="00AF7FBE"/>
    <w:rsid w:val="00B006A7"/>
    <w:rsid w:val="00B006D2"/>
    <w:rsid w:val="00B00BE4"/>
    <w:rsid w:val="00B00E97"/>
    <w:rsid w:val="00B016D7"/>
    <w:rsid w:val="00B019AA"/>
    <w:rsid w:val="00B022E2"/>
    <w:rsid w:val="00B0242B"/>
    <w:rsid w:val="00B02649"/>
    <w:rsid w:val="00B032C3"/>
    <w:rsid w:val="00B0352C"/>
    <w:rsid w:val="00B04917"/>
    <w:rsid w:val="00B0529D"/>
    <w:rsid w:val="00B0618C"/>
    <w:rsid w:val="00B07181"/>
    <w:rsid w:val="00B07585"/>
    <w:rsid w:val="00B07AFD"/>
    <w:rsid w:val="00B10008"/>
    <w:rsid w:val="00B1044D"/>
    <w:rsid w:val="00B11B00"/>
    <w:rsid w:val="00B1202F"/>
    <w:rsid w:val="00B125D9"/>
    <w:rsid w:val="00B13161"/>
    <w:rsid w:val="00B13C23"/>
    <w:rsid w:val="00B13F3E"/>
    <w:rsid w:val="00B14838"/>
    <w:rsid w:val="00B15740"/>
    <w:rsid w:val="00B15947"/>
    <w:rsid w:val="00B167F9"/>
    <w:rsid w:val="00B16C1A"/>
    <w:rsid w:val="00B16C76"/>
    <w:rsid w:val="00B17E26"/>
    <w:rsid w:val="00B2055C"/>
    <w:rsid w:val="00B21BD4"/>
    <w:rsid w:val="00B2212C"/>
    <w:rsid w:val="00B22178"/>
    <w:rsid w:val="00B234E7"/>
    <w:rsid w:val="00B2403C"/>
    <w:rsid w:val="00B2429F"/>
    <w:rsid w:val="00B2500E"/>
    <w:rsid w:val="00B2509E"/>
    <w:rsid w:val="00B25488"/>
    <w:rsid w:val="00B26A3A"/>
    <w:rsid w:val="00B26AD8"/>
    <w:rsid w:val="00B27C8A"/>
    <w:rsid w:val="00B27ED8"/>
    <w:rsid w:val="00B30BC9"/>
    <w:rsid w:val="00B32797"/>
    <w:rsid w:val="00B330C4"/>
    <w:rsid w:val="00B3310F"/>
    <w:rsid w:val="00B33235"/>
    <w:rsid w:val="00B33445"/>
    <w:rsid w:val="00B3348B"/>
    <w:rsid w:val="00B34180"/>
    <w:rsid w:val="00B34920"/>
    <w:rsid w:val="00B34FF2"/>
    <w:rsid w:val="00B35F89"/>
    <w:rsid w:val="00B36592"/>
    <w:rsid w:val="00B377F5"/>
    <w:rsid w:val="00B40005"/>
    <w:rsid w:val="00B40085"/>
    <w:rsid w:val="00B419A8"/>
    <w:rsid w:val="00B41B1C"/>
    <w:rsid w:val="00B42178"/>
    <w:rsid w:val="00B42548"/>
    <w:rsid w:val="00B4384E"/>
    <w:rsid w:val="00B438D6"/>
    <w:rsid w:val="00B44038"/>
    <w:rsid w:val="00B44D90"/>
    <w:rsid w:val="00B45210"/>
    <w:rsid w:val="00B4596F"/>
    <w:rsid w:val="00B466D8"/>
    <w:rsid w:val="00B46EC8"/>
    <w:rsid w:val="00B46F2E"/>
    <w:rsid w:val="00B500B1"/>
    <w:rsid w:val="00B504A7"/>
    <w:rsid w:val="00B50825"/>
    <w:rsid w:val="00B516CE"/>
    <w:rsid w:val="00B51968"/>
    <w:rsid w:val="00B52BC9"/>
    <w:rsid w:val="00B5304C"/>
    <w:rsid w:val="00B5332D"/>
    <w:rsid w:val="00B54A3F"/>
    <w:rsid w:val="00B57333"/>
    <w:rsid w:val="00B57868"/>
    <w:rsid w:val="00B57F81"/>
    <w:rsid w:val="00B6056F"/>
    <w:rsid w:val="00B60809"/>
    <w:rsid w:val="00B6087E"/>
    <w:rsid w:val="00B61287"/>
    <w:rsid w:val="00B61ED5"/>
    <w:rsid w:val="00B62F1D"/>
    <w:rsid w:val="00B630F0"/>
    <w:rsid w:val="00B633ED"/>
    <w:rsid w:val="00B6412E"/>
    <w:rsid w:val="00B641C1"/>
    <w:rsid w:val="00B642AF"/>
    <w:rsid w:val="00B64DCA"/>
    <w:rsid w:val="00B664BD"/>
    <w:rsid w:val="00B66EFB"/>
    <w:rsid w:val="00B66F0A"/>
    <w:rsid w:val="00B67286"/>
    <w:rsid w:val="00B67938"/>
    <w:rsid w:val="00B67C43"/>
    <w:rsid w:val="00B701DA"/>
    <w:rsid w:val="00B70468"/>
    <w:rsid w:val="00B70B84"/>
    <w:rsid w:val="00B70BAC"/>
    <w:rsid w:val="00B70F29"/>
    <w:rsid w:val="00B71D7A"/>
    <w:rsid w:val="00B733E1"/>
    <w:rsid w:val="00B73B61"/>
    <w:rsid w:val="00B741EC"/>
    <w:rsid w:val="00B746E4"/>
    <w:rsid w:val="00B74744"/>
    <w:rsid w:val="00B74BB2"/>
    <w:rsid w:val="00B74C30"/>
    <w:rsid w:val="00B74E52"/>
    <w:rsid w:val="00B763AE"/>
    <w:rsid w:val="00B76CC5"/>
    <w:rsid w:val="00B775C1"/>
    <w:rsid w:val="00B805AF"/>
    <w:rsid w:val="00B8087D"/>
    <w:rsid w:val="00B808A4"/>
    <w:rsid w:val="00B80A97"/>
    <w:rsid w:val="00B813D1"/>
    <w:rsid w:val="00B81570"/>
    <w:rsid w:val="00B82549"/>
    <w:rsid w:val="00B831D7"/>
    <w:rsid w:val="00B84528"/>
    <w:rsid w:val="00B848F7"/>
    <w:rsid w:val="00B84E5A"/>
    <w:rsid w:val="00B85106"/>
    <w:rsid w:val="00B85D5D"/>
    <w:rsid w:val="00B86594"/>
    <w:rsid w:val="00B86A4E"/>
    <w:rsid w:val="00B86C0D"/>
    <w:rsid w:val="00B86FC7"/>
    <w:rsid w:val="00B8742D"/>
    <w:rsid w:val="00B87794"/>
    <w:rsid w:val="00B90682"/>
    <w:rsid w:val="00B90C2A"/>
    <w:rsid w:val="00B90DA3"/>
    <w:rsid w:val="00B91129"/>
    <w:rsid w:val="00B91343"/>
    <w:rsid w:val="00B9177D"/>
    <w:rsid w:val="00B91ECD"/>
    <w:rsid w:val="00B92109"/>
    <w:rsid w:val="00B92C79"/>
    <w:rsid w:val="00B93011"/>
    <w:rsid w:val="00B93075"/>
    <w:rsid w:val="00B9447F"/>
    <w:rsid w:val="00B947CB"/>
    <w:rsid w:val="00B94D3F"/>
    <w:rsid w:val="00B9661A"/>
    <w:rsid w:val="00BA0301"/>
    <w:rsid w:val="00BA16F1"/>
    <w:rsid w:val="00BA19CA"/>
    <w:rsid w:val="00BA212E"/>
    <w:rsid w:val="00BA2CA6"/>
    <w:rsid w:val="00BA3575"/>
    <w:rsid w:val="00BA3A16"/>
    <w:rsid w:val="00BA481A"/>
    <w:rsid w:val="00BA48AC"/>
    <w:rsid w:val="00BA4A7E"/>
    <w:rsid w:val="00BA4DBC"/>
    <w:rsid w:val="00BA4FE7"/>
    <w:rsid w:val="00BA55E3"/>
    <w:rsid w:val="00BA609C"/>
    <w:rsid w:val="00BA61CD"/>
    <w:rsid w:val="00BA67B4"/>
    <w:rsid w:val="00BA6BD4"/>
    <w:rsid w:val="00BA6C25"/>
    <w:rsid w:val="00BA6D35"/>
    <w:rsid w:val="00BA7F0C"/>
    <w:rsid w:val="00BB06E0"/>
    <w:rsid w:val="00BB0980"/>
    <w:rsid w:val="00BB1595"/>
    <w:rsid w:val="00BB1A92"/>
    <w:rsid w:val="00BB23EC"/>
    <w:rsid w:val="00BB4096"/>
    <w:rsid w:val="00BB47A5"/>
    <w:rsid w:val="00BB599B"/>
    <w:rsid w:val="00BB6036"/>
    <w:rsid w:val="00BB605A"/>
    <w:rsid w:val="00BB660C"/>
    <w:rsid w:val="00BB7E85"/>
    <w:rsid w:val="00BC1092"/>
    <w:rsid w:val="00BC10EF"/>
    <w:rsid w:val="00BC26C9"/>
    <w:rsid w:val="00BC313B"/>
    <w:rsid w:val="00BC3585"/>
    <w:rsid w:val="00BC3AE6"/>
    <w:rsid w:val="00BC4253"/>
    <w:rsid w:val="00BC4943"/>
    <w:rsid w:val="00BC4E6A"/>
    <w:rsid w:val="00BC4F9D"/>
    <w:rsid w:val="00BC525B"/>
    <w:rsid w:val="00BC5355"/>
    <w:rsid w:val="00BC63E1"/>
    <w:rsid w:val="00BC683B"/>
    <w:rsid w:val="00BC76B4"/>
    <w:rsid w:val="00BC7FAD"/>
    <w:rsid w:val="00BD006E"/>
    <w:rsid w:val="00BD03CC"/>
    <w:rsid w:val="00BD0867"/>
    <w:rsid w:val="00BD0940"/>
    <w:rsid w:val="00BD0B18"/>
    <w:rsid w:val="00BD0BA3"/>
    <w:rsid w:val="00BD0CC1"/>
    <w:rsid w:val="00BD0D1D"/>
    <w:rsid w:val="00BD11FD"/>
    <w:rsid w:val="00BD123F"/>
    <w:rsid w:val="00BD1FED"/>
    <w:rsid w:val="00BD2895"/>
    <w:rsid w:val="00BD2C20"/>
    <w:rsid w:val="00BD2C24"/>
    <w:rsid w:val="00BD2EB5"/>
    <w:rsid w:val="00BD3017"/>
    <w:rsid w:val="00BD36B1"/>
    <w:rsid w:val="00BD37ED"/>
    <w:rsid w:val="00BD4028"/>
    <w:rsid w:val="00BD42E3"/>
    <w:rsid w:val="00BD50EA"/>
    <w:rsid w:val="00BD66E3"/>
    <w:rsid w:val="00BD7DE2"/>
    <w:rsid w:val="00BE009B"/>
    <w:rsid w:val="00BE01B0"/>
    <w:rsid w:val="00BE0839"/>
    <w:rsid w:val="00BE0FCB"/>
    <w:rsid w:val="00BE1190"/>
    <w:rsid w:val="00BE11ED"/>
    <w:rsid w:val="00BE1679"/>
    <w:rsid w:val="00BE1848"/>
    <w:rsid w:val="00BE274D"/>
    <w:rsid w:val="00BE2962"/>
    <w:rsid w:val="00BE2A77"/>
    <w:rsid w:val="00BE2C01"/>
    <w:rsid w:val="00BE3404"/>
    <w:rsid w:val="00BE46A2"/>
    <w:rsid w:val="00BE4B79"/>
    <w:rsid w:val="00BE567D"/>
    <w:rsid w:val="00BE69AD"/>
    <w:rsid w:val="00BF04B2"/>
    <w:rsid w:val="00BF0F8B"/>
    <w:rsid w:val="00BF15F6"/>
    <w:rsid w:val="00BF1963"/>
    <w:rsid w:val="00BF226C"/>
    <w:rsid w:val="00BF2A5D"/>
    <w:rsid w:val="00BF3E87"/>
    <w:rsid w:val="00BF3F48"/>
    <w:rsid w:val="00BF450E"/>
    <w:rsid w:val="00BF46D2"/>
    <w:rsid w:val="00BF47BA"/>
    <w:rsid w:val="00BF5323"/>
    <w:rsid w:val="00BF7553"/>
    <w:rsid w:val="00BF766C"/>
    <w:rsid w:val="00BF797C"/>
    <w:rsid w:val="00C00185"/>
    <w:rsid w:val="00C008C7"/>
    <w:rsid w:val="00C0198D"/>
    <w:rsid w:val="00C023D1"/>
    <w:rsid w:val="00C02495"/>
    <w:rsid w:val="00C025AC"/>
    <w:rsid w:val="00C030F8"/>
    <w:rsid w:val="00C0379E"/>
    <w:rsid w:val="00C037F0"/>
    <w:rsid w:val="00C039A0"/>
    <w:rsid w:val="00C039EC"/>
    <w:rsid w:val="00C041B8"/>
    <w:rsid w:val="00C061C4"/>
    <w:rsid w:val="00C06457"/>
    <w:rsid w:val="00C069AE"/>
    <w:rsid w:val="00C06DCA"/>
    <w:rsid w:val="00C06E7F"/>
    <w:rsid w:val="00C06F22"/>
    <w:rsid w:val="00C07CA1"/>
    <w:rsid w:val="00C10323"/>
    <w:rsid w:val="00C1063F"/>
    <w:rsid w:val="00C10EC4"/>
    <w:rsid w:val="00C10EF7"/>
    <w:rsid w:val="00C11125"/>
    <w:rsid w:val="00C120F9"/>
    <w:rsid w:val="00C124CB"/>
    <w:rsid w:val="00C12500"/>
    <w:rsid w:val="00C12827"/>
    <w:rsid w:val="00C128A1"/>
    <w:rsid w:val="00C13D64"/>
    <w:rsid w:val="00C148C0"/>
    <w:rsid w:val="00C14C5A"/>
    <w:rsid w:val="00C14F36"/>
    <w:rsid w:val="00C153AE"/>
    <w:rsid w:val="00C158FA"/>
    <w:rsid w:val="00C15EB7"/>
    <w:rsid w:val="00C161BC"/>
    <w:rsid w:val="00C16AEA"/>
    <w:rsid w:val="00C16C15"/>
    <w:rsid w:val="00C17319"/>
    <w:rsid w:val="00C17518"/>
    <w:rsid w:val="00C17CCC"/>
    <w:rsid w:val="00C2150C"/>
    <w:rsid w:val="00C21B6E"/>
    <w:rsid w:val="00C22219"/>
    <w:rsid w:val="00C2253C"/>
    <w:rsid w:val="00C22FA3"/>
    <w:rsid w:val="00C242AA"/>
    <w:rsid w:val="00C24442"/>
    <w:rsid w:val="00C24A99"/>
    <w:rsid w:val="00C26388"/>
    <w:rsid w:val="00C265E4"/>
    <w:rsid w:val="00C26845"/>
    <w:rsid w:val="00C26D25"/>
    <w:rsid w:val="00C30415"/>
    <w:rsid w:val="00C30BAA"/>
    <w:rsid w:val="00C31131"/>
    <w:rsid w:val="00C31B32"/>
    <w:rsid w:val="00C32165"/>
    <w:rsid w:val="00C321E6"/>
    <w:rsid w:val="00C32334"/>
    <w:rsid w:val="00C325B4"/>
    <w:rsid w:val="00C32BBF"/>
    <w:rsid w:val="00C33422"/>
    <w:rsid w:val="00C340D4"/>
    <w:rsid w:val="00C3467A"/>
    <w:rsid w:val="00C34A52"/>
    <w:rsid w:val="00C35A76"/>
    <w:rsid w:val="00C3612D"/>
    <w:rsid w:val="00C361B1"/>
    <w:rsid w:val="00C37AD9"/>
    <w:rsid w:val="00C37E09"/>
    <w:rsid w:val="00C40497"/>
    <w:rsid w:val="00C41D9D"/>
    <w:rsid w:val="00C42134"/>
    <w:rsid w:val="00C4271A"/>
    <w:rsid w:val="00C42DF9"/>
    <w:rsid w:val="00C4314F"/>
    <w:rsid w:val="00C43154"/>
    <w:rsid w:val="00C43D6E"/>
    <w:rsid w:val="00C44AC2"/>
    <w:rsid w:val="00C44C72"/>
    <w:rsid w:val="00C45591"/>
    <w:rsid w:val="00C4576B"/>
    <w:rsid w:val="00C4589A"/>
    <w:rsid w:val="00C46994"/>
    <w:rsid w:val="00C46BA5"/>
    <w:rsid w:val="00C46CA8"/>
    <w:rsid w:val="00C50394"/>
    <w:rsid w:val="00C50E6B"/>
    <w:rsid w:val="00C51086"/>
    <w:rsid w:val="00C52F21"/>
    <w:rsid w:val="00C536D6"/>
    <w:rsid w:val="00C53F9D"/>
    <w:rsid w:val="00C55318"/>
    <w:rsid w:val="00C5699C"/>
    <w:rsid w:val="00C56B53"/>
    <w:rsid w:val="00C579B1"/>
    <w:rsid w:val="00C57A17"/>
    <w:rsid w:val="00C60228"/>
    <w:rsid w:val="00C60BD7"/>
    <w:rsid w:val="00C6425E"/>
    <w:rsid w:val="00C64D03"/>
    <w:rsid w:val="00C64E2D"/>
    <w:rsid w:val="00C650EF"/>
    <w:rsid w:val="00C657CB"/>
    <w:rsid w:val="00C65F16"/>
    <w:rsid w:val="00C66499"/>
    <w:rsid w:val="00C66EEE"/>
    <w:rsid w:val="00C66FFB"/>
    <w:rsid w:val="00C6722D"/>
    <w:rsid w:val="00C673B2"/>
    <w:rsid w:val="00C67A38"/>
    <w:rsid w:val="00C70EC3"/>
    <w:rsid w:val="00C70F12"/>
    <w:rsid w:val="00C711F3"/>
    <w:rsid w:val="00C7149A"/>
    <w:rsid w:val="00C71F04"/>
    <w:rsid w:val="00C71F32"/>
    <w:rsid w:val="00C71FCA"/>
    <w:rsid w:val="00C73B9F"/>
    <w:rsid w:val="00C73CA8"/>
    <w:rsid w:val="00C74C09"/>
    <w:rsid w:val="00C75F38"/>
    <w:rsid w:val="00C763E7"/>
    <w:rsid w:val="00C76752"/>
    <w:rsid w:val="00C76F2B"/>
    <w:rsid w:val="00C77440"/>
    <w:rsid w:val="00C7751F"/>
    <w:rsid w:val="00C80066"/>
    <w:rsid w:val="00C804F1"/>
    <w:rsid w:val="00C80EEF"/>
    <w:rsid w:val="00C8168B"/>
    <w:rsid w:val="00C81E58"/>
    <w:rsid w:val="00C821C5"/>
    <w:rsid w:val="00C826B5"/>
    <w:rsid w:val="00C8299F"/>
    <w:rsid w:val="00C82E9A"/>
    <w:rsid w:val="00C8328D"/>
    <w:rsid w:val="00C8391A"/>
    <w:rsid w:val="00C84FCF"/>
    <w:rsid w:val="00C85247"/>
    <w:rsid w:val="00C85A03"/>
    <w:rsid w:val="00C85B40"/>
    <w:rsid w:val="00C85F0E"/>
    <w:rsid w:val="00C86707"/>
    <w:rsid w:val="00C87205"/>
    <w:rsid w:val="00C876AC"/>
    <w:rsid w:val="00C87E31"/>
    <w:rsid w:val="00C90915"/>
    <w:rsid w:val="00C917A2"/>
    <w:rsid w:val="00C91C7C"/>
    <w:rsid w:val="00C9215A"/>
    <w:rsid w:val="00C921D7"/>
    <w:rsid w:val="00C92DBB"/>
    <w:rsid w:val="00C94007"/>
    <w:rsid w:val="00C94E49"/>
    <w:rsid w:val="00C95E40"/>
    <w:rsid w:val="00C971AB"/>
    <w:rsid w:val="00C979AA"/>
    <w:rsid w:val="00CA072F"/>
    <w:rsid w:val="00CA0756"/>
    <w:rsid w:val="00CA0B49"/>
    <w:rsid w:val="00CA124B"/>
    <w:rsid w:val="00CA1E78"/>
    <w:rsid w:val="00CA207D"/>
    <w:rsid w:val="00CA2252"/>
    <w:rsid w:val="00CA25F4"/>
    <w:rsid w:val="00CA268D"/>
    <w:rsid w:val="00CA3292"/>
    <w:rsid w:val="00CA4063"/>
    <w:rsid w:val="00CA498C"/>
    <w:rsid w:val="00CA4BA5"/>
    <w:rsid w:val="00CA5543"/>
    <w:rsid w:val="00CA5EC5"/>
    <w:rsid w:val="00CA6AA0"/>
    <w:rsid w:val="00CA6AD2"/>
    <w:rsid w:val="00CA6D07"/>
    <w:rsid w:val="00CA78ED"/>
    <w:rsid w:val="00CA7DE7"/>
    <w:rsid w:val="00CB03C5"/>
    <w:rsid w:val="00CB0479"/>
    <w:rsid w:val="00CB08E0"/>
    <w:rsid w:val="00CB1464"/>
    <w:rsid w:val="00CB1AAA"/>
    <w:rsid w:val="00CB1D5D"/>
    <w:rsid w:val="00CB1FEE"/>
    <w:rsid w:val="00CB2F46"/>
    <w:rsid w:val="00CB35E5"/>
    <w:rsid w:val="00CB392F"/>
    <w:rsid w:val="00CB5925"/>
    <w:rsid w:val="00CB594D"/>
    <w:rsid w:val="00CB5A93"/>
    <w:rsid w:val="00CB5BE7"/>
    <w:rsid w:val="00CB5E2A"/>
    <w:rsid w:val="00CB65F4"/>
    <w:rsid w:val="00CB68B9"/>
    <w:rsid w:val="00CB6DCB"/>
    <w:rsid w:val="00CB6EF3"/>
    <w:rsid w:val="00CB7361"/>
    <w:rsid w:val="00CB739A"/>
    <w:rsid w:val="00CB7CC5"/>
    <w:rsid w:val="00CB7EC1"/>
    <w:rsid w:val="00CC0333"/>
    <w:rsid w:val="00CC0B56"/>
    <w:rsid w:val="00CC1293"/>
    <w:rsid w:val="00CC1384"/>
    <w:rsid w:val="00CC1956"/>
    <w:rsid w:val="00CC2650"/>
    <w:rsid w:val="00CC2A12"/>
    <w:rsid w:val="00CC2C59"/>
    <w:rsid w:val="00CC3963"/>
    <w:rsid w:val="00CC4262"/>
    <w:rsid w:val="00CC54BB"/>
    <w:rsid w:val="00CC60BB"/>
    <w:rsid w:val="00CC65CF"/>
    <w:rsid w:val="00CC6EC1"/>
    <w:rsid w:val="00CC7245"/>
    <w:rsid w:val="00CD04A7"/>
    <w:rsid w:val="00CD0663"/>
    <w:rsid w:val="00CD067A"/>
    <w:rsid w:val="00CD0D07"/>
    <w:rsid w:val="00CD0ED8"/>
    <w:rsid w:val="00CD17FA"/>
    <w:rsid w:val="00CD2035"/>
    <w:rsid w:val="00CD265A"/>
    <w:rsid w:val="00CD26C0"/>
    <w:rsid w:val="00CD2D60"/>
    <w:rsid w:val="00CD30B0"/>
    <w:rsid w:val="00CD3853"/>
    <w:rsid w:val="00CD4031"/>
    <w:rsid w:val="00CD47CE"/>
    <w:rsid w:val="00CD49D4"/>
    <w:rsid w:val="00CD5DF9"/>
    <w:rsid w:val="00CD6982"/>
    <w:rsid w:val="00CD69B6"/>
    <w:rsid w:val="00CD6BE4"/>
    <w:rsid w:val="00CD733A"/>
    <w:rsid w:val="00CD7E29"/>
    <w:rsid w:val="00CE0B37"/>
    <w:rsid w:val="00CE14A8"/>
    <w:rsid w:val="00CE1C6C"/>
    <w:rsid w:val="00CE20A7"/>
    <w:rsid w:val="00CE2361"/>
    <w:rsid w:val="00CE2865"/>
    <w:rsid w:val="00CE3D33"/>
    <w:rsid w:val="00CE3F43"/>
    <w:rsid w:val="00CE46CA"/>
    <w:rsid w:val="00CE498A"/>
    <w:rsid w:val="00CE4C62"/>
    <w:rsid w:val="00CE508B"/>
    <w:rsid w:val="00CE5B11"/>
    <w:rsid w:val="00CE62C9"/>
    <w:rsid w:val="00CE6515"/>
    <w:rsid w:val="00CE6AFF"/>
    <w:rsid w:val="00CE73A5"/>
    <w:rsid w:val="00CE7908"/>
    <w:rsid w:val="00CE7D1E"/>
    <w:rsid w:val="00CF0679"/>
    <w:rsid w:val="00CF1D7F"/>
    <w:rsid w:val="00CF2133"/>
    <w:rsid w:val="00CF21A7"/>
    <w:rsid w:val="00CF2429"/>
    <w:rsid w:val="00CF2E2C"/>
    <w:rsid w:val="00CF3067"/>
    <w:rsid w:val="00CF3C8F"/>
    <w:rsid w:val="00CF41E4"/>
    <w:rsid w:val="00CF6784"/>
    <w:rsid w:val="00CF6D3A"/>
    <w:rsid w:val="00CF6DF4"/>
    <w:rsid w:val="00CF71E5"/>
    <w:rsid w:val="00CF73D0"/>
    <w:rsid w:val="00CF7B45"/>
    <w:rsid w:val="00CF7CC8"/>
    <w:rsid w:val="00D00A07"/>
    <w:rsid w:val="00D01D23"/>
    <w:rsid w:val="00D02B5E"/>
    <w:rsid w:val="00D02DB0"/>
    <w:rsid w:val="00D03200"/>
    <w:rsid w:val="00D036AA"/>
    <w:rsid w:val="00D03DFE"/>
    <w:rsid w:val="00D04470"/>
    <w:rsid w:val="00D04613"/>
    <w:rsid w:val="00D0483B"/>
    <w:rsid w:val="00D05C32"/>
    <w:rsid w:val="00D05F27"/>
    <w:rsid w:val="00D05F84"/>
    <w:rsid w:val="00D06587"/>
    <w:rsid w:val="00D06949"/>
    <w:rsid w:val="00D10593"/>
    <w:rsid w:val="00D10B99"/>
    <w:rsid w:val="00D10F95"/>
    <w:rsid w:val="00D1189A"/>
    <w:rsid w:val="00D11D7A"/>
    <w:rsid w:val="00D1350A"/>
    <w:rsid w:val="00D13693"/>
    <w:rsid w:val="00D14B18"/>
    <w:rsid w:val="00D15772"/>
    <w:rsid w:val="00D20099"/>
    <w:rsid w:val="00D20A62"/>
    <w:rsid w:val="00D21E75"/>
    <w:rsid w:val="00D22309"/>
    <w:rsid w:val="00D224AC"/>
    <w:rsid w:val="00D225BE"/>
    <w:rsid w:val="00D22907"/>
    <w:rsid w:val="00D231E2"/>
    <w:rsid w:val="00D24DD1"/>
    <w:rsid w:val="00D25598"/>
    <w:rsid w:val="00D278AE"/>
    <w:rsid w:val="00D27945"/>
    <w:rsid w:val="00D302A7"/>
    <w:rsid w:val="00D3085C"/>
    <w:rsid w:val="00D31F87"/>
    <w:rsid w:val="00D3290E"/>
    <w:rsid w:val="00D33521"/>
    <w:rsid w:val="00D342E5"/>
    <w:rsid w:val="00D343E7"/>
    <w:rsid w:val="00D34606"/>
    <w:rsid w:val="00D34888"/>
    <w:rsid w:val="00D34C36"/>
    <w:rsid w:val="00D35D00"/>
    <w:rsid w:val="00D35EB4"/>
    <w:rsid w:val="00D3768E"/>
    <w:rsid w:val="00D378B7"/>
    <w:rsid w:val="00D37939"/>
    <w:rsid w:val="00D37A52"/>
    <w:rsid w:val="00D40D3F"/>
    <w:rsid w:val="00D41487"/>
    <w:rsid w:val="00D414AD"/>
    <w:rsid w:val="00D41DD8"/>
    <w:rsid w:val="00D41DEC"/>
    <w:rsid w:val="00D41F47"/>
    <w:rsid w:val="00D420AF"/>
    <w:rsid w:val="00D42255"/>
    <w:rsid w:val="00D4230A"/>
    <w:rsid w:val="00D42602"/>
    <w:rsid w:val="00D42A5A"/>
    <w:rsid w:val="00D42C36"/>
    <w:rsid w:val="00D43B57"/>
    <w:rsid w:val="00D43DF0"/>
    <w:rsid w:val="00D44943"/>
    <w:rsid w:val="00D45207"/>
    <w:rsid w:val="00D45869"/>
    <w:rsid w:val="00D45E79"/>
    <w:rsid w:val="00D46173"/>
    <w:rsid w:val="00D46609"/>
    <w:rsid w:val="00D46983"/>
    <w:rsid w:val="00D46D4D"/>
    <w:rsid w:val="00D4757F"/>
    <w:rsid w:val="00D47987"/>
    <w:rsid w:val="00D5081B"/>
    <w:rsid w:val="00D508A4"/>
    <w:rsid w:val="00D51835"/>
    <w:rsid w:val="00D519A3"/>
    <w:rsid w:val="00D5272E"/>
    <w:rsid w:val="00D52DAE"/>
    <w:rsid w:val="00D53B2A"/>
    <w:rsid w:val="00D541C0"/>
    <w:rsid w:val="00D542C9"/>
    <w:rsid w:val="00D54DF2"/>
    <w:rsid w:val="00D5556A"/>
    <w:rsid w:val="00D55A69"/>
    <w:rsid w:val="00D57124"/>
    <w:rsid w:val="00D5713F"/>
    <w:rsid w:val="00D57374"/>
    <w:rsid w:val="00D60100"/>
    <w:rsid w:val="00D60426"/>
    <w:rsid w:val="00D6149F"/>
    <w:rsid w:val="00D61C7C"/>
    <w:rsid w:val="00D6201F"/>
    <w:rsid w:val="00D628F0"/>
    <w:rsid w:val="00D6387E"/>
    <w:rsid w:val="00D6467A"/>
    <w:rsid w:val="00D64A00"/>
    <w:rsid w:val="00D64E0B"/>
    <w:rsid w:val="00D6542E"/>
    <w:rsid w:val="00D6558A"/>
    <w:rsid w:val="00D6646A"/>
    <w:rsid w:val="00D66601"/>
    <w:rsid w:val="00D671DE"/>
    <w:rsid w:val="00D70169"/>
    <w:rsid w:val="00D70677"/>
    <w:rsid w:val="00D709E0"/>
    <w:rsid w:val="00D70DD0"/>
    <w:rsid w:val="00D70FC5"/>
    <w:rsid w:val="00D71ED0"/>
    <w:rsid w:val="00D7325F"/>
    <w:rsid w:val="00D73A37"/>
    <w:rsid w:val="00D7445D"/>
    <w:rsid w:val="00D74C08"/>
    <w:rsid w:val="00D754CD"/>
    <w:rsid w:val="00D7635B"/>
    <w:rsid w:val="00D7799A"/>
    <w:rsid w:val="00D80091"/>
    <w:rsid w:val="00D80AD6"/>
    <w:rsid w:val="00D81330"/>
    <w:rsid w:val="00D81541"/>
    <w:rsid w:val="00D82910"/>
    <w:rsid w:val="00D829D0"/>
    <w:rsid w:val="00D82E30"/>
    <w:rsid w:val="00D82F59"/>
    <w:rsid w:val="00D83524"/>
    <w:rsid w:val="00D842C1"/>
    <w:rsid w:val="00D86484"/>
    <w:rsid w:val="00D8743A"/>
    <w:rsid w:val="00D87A1A"/>
    <w:rsid w:val="00D87AEB"/>
    <w:rsid w:val="00D90A90"/>
    <w:rsid w:val="00D91D75"/>
    <w:rsid w:val="00D91F70"/>
    <w:rsid w:val="00D9213C"/>
    <w:rsid w:val="00D92DD3"/>
    <w:rsid w:val="00D942D4"/>
    <w:rsid w:val="00D945F2"/>
    <w:rsid w:val="00D9496A"/>
    <w:rsid w:val="00D95036"/>
    <w:rsid w:val="00D95245"/>
    <w:rsid w:val="00D95B46"/>
    <w:rsid w:val="00D96269"/>
    <w:rsid w:val="00D966D8"/>
    <w:rsid w:val="00D9677E"/>
    <w:rsid w:val="00D96810"/>
    <w:rsid w:val="00D97D84"/>
    <w:rsid w:val="00D97FE2"/>
    <w:rsid w:val="00DA0D55"/>
    <w:rsid w:val="00DA11DB"/>
    <w:rsid w:val="00DA22F2"/>
    <w:rsid w:val="00DA3954"/>
    <w:rsid w:val="00DA4275"/>
    <w:rsid w:val="00DA5926"/>
    <w:rsid w:val="00DA5E43"/>
    <w:rsid w:val="00DA63B0"/>
    <w:rsid w:val="00DA6A99"/>
    <w:rsid w:val="00DA6BE2"/>
    <w:rsid w:val="00DA6C37"/>
    <w:rsid w:val="00DA7110"/>
    <w:rsid w:val="00DB07AB"/>
    <w:rsid w:val="00DB1324"/>
    <w:rsid w:val="00DB20FD"/>
    <w:rsid w:val="00DB24ED"/>
    <w:rsid w:val="00DB3207"/>
    <w:rsid w:val="00DB35D2"/>
    <w:rsid w:val="00DB4615"/>
    <w:rsid w:val="00DB7732"/>
    <w:rsid w:val="00DC0A8A"/>
    <w:rsid w:val="00DC252C"/>
    <w:rsid w:val="00DC26F9"/>
    <w:rsid w:val="00DC362E"/>
    <w:rsid w:val="00DC38A4"/>
    <w:rsid w:val="00DC3C34"/>
    <w:rsid w:val="00DC4DFB"/>
    <w:rsid w:val="00DC4EAE"/>
    <w:rsid w:val="00DC4F1E"/>
    <w:rsid w:val="00DC5463"/>
    <w:rsid w:val="00DC55C8"/>
    <w:rsid w:val="00DC5805"/>
    <w:rsid w:val="00DC599E"/>
    <w:rsid w:val="00DC5F29"/>
    <w:rsid w:val="00DC6785"/>
    <w:rsid w:val="00DC67D9"/>
    <w:rsid w:val="00DC738A"/>
    <w:rsid w:val="00DC75B5"/>
    <w:rsid w:val="00DD0B75"/>
    <w:rsid w:val="00DD251D"/>
    <w:rsid w:val="00DD2D19"/>
    <w:rsid w:val="00DD2E19"/>
    <w:rsid w:val="00DD308B"/>
    <w:rsid w:val="00DD352B"/>
    <w:rsid w:val="00DD3F40"/>
    <w:rsid w:val="00DD3F8E"/>
    <w:rsid w:val="00DD48EB"/>
    <w:rsid w:val="00DD5B52"/>
    <w:rsid w:val="00DD5D54"/>
    <w:rsid w:val="00DD6261"/>
    <w:rsid w:val="00DD779F"/>
    <w:rsid w:val="00DE0CFA"/>
    <w:rsid w:val="00DE2A58"/>
    <w:rsid w:val="00DE2FB4"/>
    <w:rsid w:val="00DE3462"/>
    <w:rsid w:val="00DE3C38"/>
    <w:rsid w:val="00DE429C"/>
    <w:rsid w:val="00DE4387"/>
    <w:rsid w:val="00DE50E5"/>
    <w:rsid w:val="00DE7129"/>
    <w:rsid w:val="00DE71DC"/>
    <w:rsid w:val="00DE79CA"/>
    <w:rsid w:val="00DE7CD3"/>
    <w:rsid w:val="00DF016F"/>
    <w:rsid w:val="00DF0398"/>
    <w:rsid w:val="00DF0838"/>
    <w:rsid w:val="00DF0F18"/>
    <w:rsid w:val="00DF0F9D"/>
    <w:rsid w:val="00DF150D"/>
    <w:rsid w:val="00DF1D7C"/>
    <w:rsid w:val="00DF20FF"/>
    <w:rsid w:val="00DF2378"/>
    <w:rsid w:val="00DF2789"/>
    <w:rsid w:val="00DF293B"/>
    <w:rsid w:val="00DF3001"/>
    <w:rsid w:val="00DF379A"/>
    <w:rsid w:val="00DF3A7D"/>
    <w:rsid w:val="00DF3F02"/>
    <w:rsid w:val="00DF4744"/>
    <w:rsid w:val="00DF591A"/>
    <w:rsid w:val="00DF650A"/>
    <w:rsid w:val="00DF759E"/>
    <w:rsid w:val="00DF772A"/>
    <w:rsid w:val="00E01A94"/>
    <w:rsid w:val="00E01ABC"/>
    <w:rsid w:val="00E01B9E"/>
    <w:rsid w:val="00E02B2B"/>
    <w:rsid w:val="00E03E61"/>
    <w:rsid w:val="00E03FFB"/>
    <w:rsid w:val="00E04B64"/>
    <w:rsid w:val="00E067F6"/>
    <w:rsid w:val="00E06867"/>
    <w:rsid w:val="00E0741A"/>
    <w:rsid w:val="00E0741F"/>
    <w:rsid w:val="00E07C4E"/>
    <w:rsid w:val="00E1076B"/>
    <w:rsid w:val="00E11808"/>
    <w:rsid w:val="00E119E6"/>
    <w:rsid w:val="00E12479"/>
    <w:rsid w:val="00E124B0"/>
    <w:rsid w:val="00E12E8D"/>
    <w:rsid w:val="00E13C3F"/>
    <w:rsid w:val="00E14C9A"/>
    <w:rsid w:val="00E14D97"/>
    <w:rsid w:val="00E1552B"/>
    <w:rsid w:val="00E155C8"/>
    <w:rsid w:val="00E17363"/>
    <w:rsid w:val="00E17D74"/>
    <w:rsid w:val="00E17D9A"/>
    <w:rsid w:val="00E20190"/>
    <w:rsid w:val="00E202F8"/>
    <w:rsid w:val="00E20576"/>
    <w:rsid w:val="00E20A6D"/>
    <w:rsid w:val="00E20B56"/>
    <w:rsid w:val="00E21024"/>
    <w:rsid w:val="00E2255A"/>
    <w:rsid w:val="00E22D63"/>
    <w:rsid w:val="00E2341C"/>
    <w:rsid w:val="00E24200"/>
    <w:rsid w:val="00E247DE"/>
    <w:rsid w:val="00E24843"/>
    <w:rsid w:val="00E24964"/>
    <w:rsid w:val="00E24EE1"/>
    <w:rsid w:val="00E25104"/>
    <w:rsid w:val="00E25BC5"/>
    <w:rsid w:val="00E25E92"/>
    <w:rsid w:val="00E25E94"/>
    <w:rsid w:val="00E25F59"/>
    <w:rsid w:val="00E2778E"/>
    <w:rsid w:val="00E30B1C"/>
    <w:rsid w:val="00E318DC"/>
    <w:rsid w:val="00E31B95"/>
    <w:rsid w:val="00E32442"/>
    <w:rsid w:val="00E32DD1"/>
    <w:rsid w:val="00E33945"/>
    <w:rsid w:val="00E33DE4"/>
    <w:rsid w:val="00E346DE"/>
    <w:rsid w:val="00E35497"/>
    <w:rsid w:val="00E35FD9"/>
    <w:rsid w:val="00E361A3"/>
    <w:rsid w:val="00E3653E"/>
    <w:rsid w:val="00E3656E"/>
    <w:rsid w:val="00E3668F"/>
    <w:rsid w:val="00E3676B"/>
    <w:rsid w:val="00E36AC3"/>
    <w:rsid w:val="00E3722E"/>
    <w:rsid w:val="00E37686"/>
    <w:rsid w:val="00E37A75"/>
    <w:rsid w:val="00E37ECE"/>
    <w:rsid w:val="00E40122"/>
    <w:rsid w:val="00E41133"/>
    <w:rsid w:val="00E41751"/>
    <w:rsid w:val="00E41D77"/>
    <w:rsid w:val="00E41E52"/>
    <w:rsid w:val="00E42833"/>
    <w:rsid w:val="00E42947"/>
    <w:rsid w:val="00E42A52"/>
    <w:rsid w:val="00E4338D"/>
    <w:rsid w:val="00E43742"/>
    <w:rsid w:val="00E438C6"/>
    <w:rsid w:val="00E440F9"/>
    <w:rsid w:val="00E44356"/>
    <w:rsid w:val="00E44389"/>
    <w:rsid w:val="00E44EC0"/>
    <w:rsid w:val="00E44EFB"/>
    <w:rsid w:val="00E461B5"/>
    <w:rsid w:val="00E462D7"/>
    <w:rsid w:val="00E46316"/>
    <w:rsid w:val="00E463C3"/>
    <w:rsid w:val="00E47010"/>
    <w:rsid w:val="00E47A25"/>
    <w:rsid w:val="00E47A8C"/>
    <w:rsid w:val="00E47C6C"/>
    <w:rsid w:val="00E47D52"/>
    <w:rsid w:val="00E501FC"/>
    <w:rsid w:val="00E50534"/>
    <w:rsid w:val="00E51232"/>
    <w:rsid w:val="00E516FF"/>
    <w:rsid w:val="00E51BA7"/>
    <w:rsid w:val="00E51C23"/>
    <w:rsid w:val="00E5226D"/>
    <w:rsid w:val="00E52E19"/>
    <w:rsid w:val="00E534A9"/>
    <w:rsid w:val="00E5370F"/>
    <w:rsid w:val="00E54162"/>
    <w:rsid w:val="00E54310"/>
    <w:rsid w:val="00E54372"/>
    <w:rsid w:val="00E543B9"/>
    <w:rsid w:val="00E548DB"/>
    <w:rsid w:val="00E54D7E"/>
    <w:rsid w:val="00E56BF2"/>
    <w:rsid w:val="00E56C3B"/>
    <w:rsid w:val="00E5737A"/>
    <w:rsid w:val="00E57907"/>
    <w:rsid w:val="00E60367"/>
    <w:rsid w:val="00E60599"/>
    <w:rsid w:val="00E60E45"/>
    <w:rsid w:val="00E60FDE"/>
    <w:rsid w:val="00E6100B"/>
    <w:rsid w:val="00E6105D"/>
    <w:rsid w:val="00E6126F"/>
    <w:rsid w:val="00E612E8"/>
    <w:rsid w:val="00E62087"/>
    <w:rsid w:val="00E62503"/>
    <w:rsid w:val="00E62BFE"/>
    <w:rsid w:val="00E62EE7"/>
    <w:rsid w:val="00E630E5"/>
    <w:rsid w:val="00E63461"/>
    <w:rsid w:val="00E63724"/>
    <w:rsid w:val="00E63D61"/>
    <w:rsid w:val="00E64769"/>
    <w:rsid w:val="00E664C3"/>
    <w:rsid w:val="00E66CB0"/>
    <w:rsid w:val="00E67F5A"/>
    <w:rsid w:val="00E7057B"/>
    <w:rsid w:val="00E70801"/>
    <w:rsid w:val="00E7090B"/>
    <w:rsid w:val="00E70923"/>
    <w:rsid w:val="00E70A7A"/>
    <w:rsid w:val="00E7125B"/>
    <w:rsid w:val="00E71781"/>
    <w:rsid w:val="00E717F7"/>
    <w:rsid w:val="00E718AB"/>
    <w:rsid w:val="00E71AED"/>
    <w:rsid w:val="00E721E9"/>
    <w:rsid w:val="00E7290E"/>
    <w:rsid w:val="00E72FDF"/>
    <w:rsid w:val="00E73A8D"/>
    <w:rsid w:val="00E74667"/>
    <w:rsid w:val="00E7578E"/>
    <w:rsid w:val="00E76249"/>
    <w:rsid w:val="00E764C8"/>
    <w:rsid w:val="00E779DF"/>
    <w:rsid w:val="00E77DB4"/>
    <w:rsid w:val="00E804FB"/>
    <w:rsid w:val="00E819AF"/>
    <w:rsid w:val="00E827E5"/>
    <w:rsid w:val="00E82949"/>
    <w:rsid w:val="00E83449"/>
    <w:rsid w:val="00E84182"/>
    <w:rsid w:val="00E8471E"/>
    <w:rsid w:val="00E84978"/>
    <w:rsid w:val="00E8499A"/>
    <w:rsid w:val="00E84E5F"/>
    <w:rsid w:val="00E85488"/>
    <w:rsid w:val="00E85C51"/>
    <w:rsid w:val="00E85D4B"/>
    <w:rsid w:val="00E8737E"/>
    <w:rsid w:val="00E875E1"/>
    <w:rsid w:val="00E8793B"/>
    <w:rsid w:val="00E87F7E"/>
    <w:rsid w:val="00E900B5"/>
    <w:rsid w:val="00E9037A"/>
    <w:rsid w:val="00E90729"/>
    <w:rsid w:val="00E91047"/>
    <w:rsid w:val="00E9112B"/>
    <w:rsid w:val="00E9127A"/>
    <w:rsid w:val="00E91BD7"/>
    <w:rsid w:val="00E9264D"/>
    <w:rsid w:val="00E94D4B"/>
    <w:rsid w:val="00E94D9C"/>
    <w:rsid w:val="00E94FAD"/>
    <w:rsid w:val="00E95569"/>
    <w:rsid w:val="00E95A51"/>
    <w:rsid w:val="00E95B4B"/>
    <w:rsid w:val="00E95E94"/>
    <w:rsid w:val="00E95EFB"/>
    <w:rsid w:val="00E96116"/>
    <w:rsid w:val="00E965AE"/>
    <w:rsid w:val="00E9661B"/>
    <w:rsid w:val="00E966F1"/>
    <w:rsid w:val="00E97211"/>
    <w:rsid w:val="00E977F7"/>
    <w:rsid w:val="00E977F8"/>
    <w:rsid w:val="00EA01AD"/>
    <w:rsid w:val="00EA0307"/>
    <w:rsid w:val="00EA09B1"/>
    <w:rsid w:val="00EA148E"/>
    <w:rsid w:val="00EA1674"/>
    <w:rsid w:val="00EA19F3"/>
    <w:rsid w:val="00EA1F77"/>
    <w:rsid w:val="00EA288D"/>
    <w:rsid w:val="00EA2A1B"/>
    <w:rsid w:val="00EA2E6D"/>
    <w:rsid w:val="00EA304F"/>
    <w:rsid w:val="00EA39D1"/>
    <w:rsid w:val="00EA487F"/>
    <w:rsid w:val="00EA49EB"/>
    <w:rsid w:val="00EA52B7"/>
    <w:rsid w:val="00EA59FE"/>
    <w:rsid w:val="00EA5B27"/>
    <w:rsid w:val="00EA65E7"/>
    <w:rsid w:val="00EA663A"/>
    <w:rsid w:val="00EA6AC4"/>
    <w:rsid w:val="00EA7395"/>
    <w:rsid w:val="00EA7633"/>
    <w:rsid w:val="00EA7F93"/>
    <w:rsid w:val="00EB07D6"/>
    <w:rsid w:val="00EB0868"/>
    <w:rsid w:val="00EB09D2"/>
    <w:rsid w:val="00EB0BE5"/>
    <w:rsid w:val="00EB0FC8"/>
    <w:rsid w:val="00EB1B35"/>
    <w:rsid w:val="00EB1E9E"/>
    <w:rsid w:val="00EB21C4"/>
    <w:rsid w:val="00EB27FD"/>
    <w:rsid w:val="00EB29DD"/>
    <w:rsid w:val="00EB2F00"/>
    <w:rsid w:val="00EB3564"/>
    <w:rsid w:val="00EB4038"/>
    <w:rsid w:val="00EB4C60"/>
    <w:rsid w:val="00EB53A7"/>
    <w:rsid w:val="00EB6CAD"/>
    <w:rsid w:val="00EB77C2"/>
    <w:rsid w:val="00EC02D7"/>
    <w:rsid w:val="00EC0847"/>
    <w:rsid w:val="00EC10E8"/>
    <w:rsid w:val="00EC1570"/>
    <w:rsid w:val="00EC1883"/>
    <w:rsid w:val="00EC20B4"/>
    <w:rsid w:val="00EC21A5"/>
    <w:rsid w:val="00EC2214"/>
    <w:rsid w:val="00EC2327"/>
    <w:rsid w:val="00EC25B4"/>
    <w:rsid w:val="00EC28BE"/>
    <w:rsid w:val="00EC3C66"/>
    <w:rsid w:val="00EC44AF"/>
    <w:rsid w:val="00EC595F"/>
    <w:rsid w:val="00EC674C"/>
    <w:rsid w:val="00EC730C"/>
    <w:rsid w:val="00ED1191"/>
    <w:rsid w:val="00ED1D82"/>
    <w:rsid w:val="00ED1E92"/>
    <w:rsid w:val="00ED1F6A"/>
    <w:rsid w:val="00ED20BE"/>
    <w:rsid w:val="00ED2113"/>
    <w:rsid w:val="00ED2A7E"/>
    <w:rsid w:val="00ED2B3F"/>
    <w:rsid w:val="00ED2F2A"/>
    <w:rsid w:val="00ED33D8"/>
    <w:rsid w:val="00ED3FB4"/>
    <w:rsid w:val="00ED4DCB"/>
    <w:rsid w:val="00ED6779"/>
    <w:rsid w:val="00ED72A5"/>
    <w:rsid w:val="00ED73AB"/>
    <w:rsid w:val="00ED75D4"/>
    <w:rsid w:val="00ED77D1"/>
    <w:rsid w:val="00EE1B47"/>
    <w:rsid w:val="00EE1F51"/>
    <w:rsid w:val="00EE2417"/>
    <w:rsid w:val="00EE2EE8"/>
    <w:rsid w:val="00EE35DC"/>
    <w:rsid w:val="00EE368E"/>
    <w:rsid w:val="00EE3C90"/>
    <w:rsid w:val="00EE3E05"/>
    <w:rsid w:val="00EE46C7"/>
    <w:rsid w:val="00EE6127"/>
    <w:rsid w:val="00EE6187"/>
    <w:rsid w:val="00EE6BAE"/>
    <w:rsid w:val="00EE77A2"/>
    <w:rsid w:val="00EE7FFE"/>
    <w:rsid w:val="00EF0388"/>
    <w:rsid w:val="00EF0D2D"/>
    <w:rsid w:val="00EF12A5"/>
    <w:rsid w:val="00EF1929"/>
    <w:rsid w:val="00EF1ECD"/>
    <w:rsid w:val="00EF23F1"/>
    <w:rsid w:val="00EF2B1C"/>
    <w:rsid w:val="00EF39AF"/>
    <w:rsid w:val="00EF39F7"/>
    <w:rsid w:val="00EF3D69"/>
    <w:rsid w:val="00EF3F16"/>
    <w:rsid w:val="00EF4539"/>
    <w:rsid w:val="00EF5211"/>
    <w:rsid w:val="00EF52EB"/>
    <w:rsid w:val="00EF5EC9"/>
    <w:rsid w:val="00EF616B"/>
    <w:rsid w:val="00EF7F20"/>
    <w:rsid w:val="00F00811"/>
    <w:rsid w:val="00F01017"/>
    <w:rsid w:val="00F0109A"/>
    <w:rsid w:val="00F010BF"/>
    <w:rsid w:val="00F01132"/>
    <w:rsid w:val="00F01A47"/>
    <w:rsid w:val="00F01AB5"/>
    <w:rsid w:val="00F021D5"/>
    <w:rsid w:val="00F02258"/>
    <w:rsid w:val="00F02B78"/>
    <w:rsid w:val="00F02E8C"/>
    <w:rsid w:val="00F030FC"/>
    <w:rsid w:val="00F03B7B"/>
    <w:rsid w:val="00F0447B"/>
    <w:rsid w:val="00F04799"/>
    <w:rsid w:val="00F04821"/>
    <w:rsid w:val="00F0492D"/>
    <w:rsid w:val="00F04A5B"/>
    <w:rsid w:val="00F04DD6"/>
    <w:rsid w:val="00F059A0"/>
    <w:rsid w:val="00F05DD5"/>
    <w:rsid w:val="00F0650A"/>
    <w:rsid w:val="00F07195"/>
    <w:rsid w:val="00F079F3"/>
    <w:rsid w:val="00F07C54"/>
    <w:rsid w:val="00F100DD"/>
    <w:rsid w:val="00F10CC3"/>
    <w:rsid w:val="00F11122"/>
    <w:rsid w:val="00F11BCF"/>
    <w:rsid w:val="00F12756"/>
    <w:rsid w:val="00F13090"/>
    <w:rsid w:val="00F131DC"/>
    <w:rsid w:val="00F13CDE"/>
    <w:rsid w:val="00F13D91"/>
    <w:rsid w:val="00F1525F"/>
    <w:rsid w:val="00F16D0A"/>
    <w:rsid w:val="00F200EC"/>
    <w:rsid w:val="00F2041F"/>
    <w:rsid w:val="00F20ADC"/>
    <w:rsid w:val="00F217B0"/>
    <w:rsid w:val="00F22DA6"/>
    <w:rsid w:val="00F22FCD"/>
    <w:rsid w:val="00F2491F"/>
    <w:rsid w:val="00F25172"/>
    <w:rsid w:val="00F2594A"/>
    <w:rsid w:val="00F25C1D"/>
    <w:rsid w:val="00F25C93"/>
    <w:rsid w:val="00F2608C"/>
    <w:rsid w:val="00F26092"/>
    <w:rsid w:val="00F30DC6"/>
    <w:rsid w:val="00F30FBA"/>
    <w:rsid w:val="00F3199F"/>
    <w:rsid w:val="00F31C07"/>
    <w:rsid w:val="00F32004"/>
    <w:rsid w:val="00F3214A"/>
    <w:rsid w:val="00F32214"/>
    <w:rsid w:val="00F32273"/>
    <w:rsid w:val="00F32856"/>
    <w:rsid w:val="00F32DCF"/>
    <w:rsid w:val="00F340A0"/>
    <w:rsid w:val="00F341D0"/>
    <w:rsid w:val="00F34FE5"/>
    <w:rsid w:val="00F35287"/>
    <w:rsid w:val="00F35346"/>
    <w:rsid w:val="00F36AE4"/>
    <w:rsid w:val="00F36CE8"/>
    <w:rsid w:val="00F3764D"/>
    <w:rsid w:val="00F37661"/>
    <w:rsid w:val="00F37B14"/>
    <w:rsid w:val="00F37F40"/>
    <w:rsid w:val="00F41724"/>
    <w:rsid w:val="00F4361C"/>
    <w:rsid w:val="00F43B11"/>
    <w:rsid w:val="00F444A1"/>
    <w:rsid w:val="00F45343"/>
    <w:rsid w:val="00F45828"/>
    <w:rsid w:val="00F4585D"/>
    <w:rsid w:val="00F45C16"/>
    <w:rsid w:val="00F4606F"/>
    <w:rsid w:val="00F46485"/>
    <w:rsid w:val="00F46BA0"/>
    <w:rsid w:val="00F47717"/>
    <w:rsid w:val="00F47B21"/>
    <w:rsid w:val="00F506E6"/>
    <w:rsid w:val="00F50792"/>
    <w:rsid w:val="00F50960"/>
    <w:rsid w:val="00F528B1"/>
    <w:rsid w:val="00F52BDC"/>
    <w:rsid w:val="00F53387"/>
    <w:rsid w:val="00F537E2"/>
    <w:rsid w:val="00F53BA4"/>
    <w:rsid w:val="00F53EFB"/>
    <w:rsid w:val="00F54664"/>
    <w:rsid w:val="00F550B5"/>
    <w:rsid w:val="00F55571"/>
    <w:rsid w:val="00F55607"/>
    <w:rsid w:val="00F55648"/>
    <w:rsid w:val="00F557D9"/>
    <w:rsid w:val="00F567AF"/>
    <w:rsid w:val="00F56BCA"/>
    <w:rsid w:val="00F56C23"/>
    <w:rsid w:val="00F5702A"/>
    <w:rsid w:val="00F60454"/>
    <w:rsid w:val="00F6188B"/>
    <w:rsid w:val="00F6248D"/>
    <w:rsid w:val="00F635C7"/>
    <w:rsid w:val="00F6364F"/>
    <w:rsid w:val="00F64F76"/>
    <w:rsid w:val="00F655FE"/>
    <w:rsid w:val="00F6568E"/>
    <w:rsid w:val="00F6679C"/>
    <w:rsid w:val="00F67456"/>
    <w:rsid w:val="00F675BA"/>
    <w:rsid w:val="00F678F3"/>
    <w:rsid w:val="00F7058B"/>
    <w:rsid w:val="00F71604"/>
    <w:rsid w:val="00F71DFE"/>
    <w:rsid w:val="00F71F9F"/>
    <w:rsid w:val="00F731CF"/>
    <w:rsid w:val="00F7328F"/>
    <w:rsid w:val="00F737D7"/>
    <w:rsid w:val="00F73A04"/>
    <w:rsid w:val="00F73D3F"/>
    <w:rsid w:val="00F763CE"/>
    <w:rsid w:val="00F76C0C"/>
    <w:rsid w:val="00F7704C"/>
    <w:rsid w:val="00F7709D"/>
    <w:rsid w:val="00F772E6"/>
    <w:rsid w:val="00F7770B"/>
    <w:rsid w:val="00F77CD7"/>
    <w:rsid w:val="00F77F1D"/>
    <w:rsid w:val="00F804C6"/>
    <w:rsid w:val="00F804F3"/>
    <w:rsid w:val="00F83451"/>
    <w:rsid w:val="00F8358A"/>
    <w:rsid w:val="00F83591"/>
    <w:rsid w:val="00F83EBD"/>
    <w:rsid w:val="00F83FCB"/>
    <w:rsid w:val="00F84B9E"/>
    <w:rsid w:val="00F84BF7"/>
    <w:rsid w:val="00F90C51"/>
    <w:rsid w:val="00F9235D"/>
    <w:rsid w:val="00F93975"/>
    <w:rsid w:val="00F940D4"/>
    <w:rsid w:val="00F95347"/>
    <w:rsid w:val="00F953D8"/>
    <w:rsid w:val="00F95CE2"/>
    <w:rsid w:val="00F95EAC"/>
    <w:rsid w:val="00F964DF"/>
    <w:rsid w:val="00F96A0F"/>
    <w:rsid w:val="00F96B0B"/>
    <w:rsid w:val="00F9717A"/>
    <w:rsid w:val="00F97D9F"/>
    <w:rsid w:val="00FA04B3"/>
    <w:rsid w:val="00FA0C4C"/>
    <w:rsid w:val="00FA0EB0"/>
    <w:rsid w:val="00FA26BC"/>
    <w:rsid w:val="00FA2811"/>
    <w:rsid w:val="00FA28C5"/>
    <w:rsid w:val="00FA2CED"/>
    <w:rsid w:val="00FA2D54"/>
    <w:rsid w:val="00FA2DE1"/>
    <w:rsid w:val="00FA328B"/>
    <w:rsid w:val="00FA366E"/>
    <w:rsid w:val="00FA3864"/>
    <w:rsid w:val="00FA3CB3"/>
    <w:rsid w:val="00FA3D94"/>
    <w:rsid w:val="00FA3FA3"/>
    <w:rsid w:val="00FA4767"/>
    <w:rsid w:val="00FA4F44"/>
    <w:rsid w:val="00FA6780"/>
    <w:rsid w:val="00FA6FD3"/>
    <w:rsid w:val="00FB0140"/>
    <w:rsid w:val="00FB1859"/>
    <w:rsid w:val="00FB19C6"/>
    <w:rsid w:val="00FB1E27"/>
    <w:rsid w:val="00FB1F20"/>
    <w:rsid w:val="00FB2A12"/>
    <w:rsid w:val="00FB410D"/>
    <w:rsid w:val="00FB5490"/>
    <w:rsid w:val="00FB563A"/>
    <w:rsid w:val="00FB5963"/>
    <w:rsid w:val="00FB5BDD"/>
    <w:rsid w:val="00FB6509"/>
    <w:rsid w:val="00FB6F8B"/>
    <w:rsid w:val="00FC2ACD"/>
    <w:rsid w:val="00FC2F53"/>
    <w:rsid w:val="00FC3163"/>
    <w:rsid w:val="00FC445A"/>
    <w:rsid w:val="00FC45C6"/>
    <w:rsid w:val="00FC4F0D"/>
    <w:rsid w:val="00FC4FAC"/>
    <w:rsid w:val="00FC51F7"/>
    <w:rsid w:val="00FC57BE"/>
    <w:rsid w:val="00FC58EB"/>
    <w:rsid w:val="00FC5AFE"/>
    <w:rsid w:val="00FC5C42"/>
    <w:rsid w:val="00FC76B0"/>
    <w:rsid w:val="00FC7A1F"/>
    <w:rsid w:val="00FC7AAC"/>
    <w:rsid w:val="00FD07FC"/>
    <w:rsid w:val="00FD1814"/>
    <w:rsid w:val="00FD1D79"/>
    <w:rsid w:val="00FD202A"/>
    <w:rsid w:val="00FD2BAF"/>
    <w:rsid w:val="00FD2D0B"/>
    <w:rsid w:val="00FD3751"/>
    <w:rsid w:val="00FD3A57"/>
    <w:rsid w:val="00FD43CC"/>
    <w:rsid w:val="00FD4456"/>
    <w:rsid w:val="00FD4689"/>
    <w:rsid w:val="00FD4A78"/>
    <w:rsid w:val="00FD50EA"/>
    <w:rsid w:val="00FD557F"/>
    <w:rsid w:val="00FD5926"/>
    <w:rsid w:val="00FD5ABF"/>
    <w:rsid w:val="00FD5F0A"/>
    <w:rsid w:val="00FD5F0B"/>
    <w:rsid w:val="00FD64F3"/>
    <w:rsid w:val="00FD78D5"/>
    <w:rsid w:val="00FD7940"/>
    <w:rsid w:val="00FD7B90"/>
    <w:rsid w:val="00FD7E5B"/>
    <w:rsid w:val="00FE0B6A"/>
    <w:rsid w:val="00FE15F5"/>
    <w:rsid w:val="00FE1E68"/>
    <w:rsid w:val="00FE2484"/>
    <w:rsid w:val="00FE24A5"/>
    <w:rsid w:val="00FE2844"/>
    <w:rsid w:val="00FE2BA5"/>
    <w:rsid w:val="00FE2E17"/>
    <w:rsid w:val="00FE379D"/>
    <w:rsid w:val="00FE39C5"/>
    <w:rsid w:val="00FE7D8A"/>
    <w:rsid w:val="00FF09D3"/>
    <w:rsid w:val="00FF09E9"/>
    <w:rsid w:val="00FF1280"/>
    <w:rsid w:val="00FF13B4"/>
    <w:rsid w:val="00FF13C1"/>
    <w:rsid w:val="00FF314C"/>
    <w:rsid w:val="00FF342B"/>
    <w:rsid w:val="00FF34C9"/>
    <w:rsid w:val="00FF45F2"/>
    <w:rsid w:val="00FF4639"/>
    <w:rsid w:val="00FF58E6"/>
    <w:rsid w:val="00FF6B96"/>
    <w:rsid w:val="00FF6D2C"/>
    <w:rsid w:val="00FF7032"/>
    <w:rsid w:val="00FF7E25"/>
    <w:rsid w:val="00FF7F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1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rsid w:val="00321528"/>
    <w:pPr>
      <w:widowControl w:val="0"/>
      <w:tabs>
        <w:tab w:val="right" w:pos="9639"/>
      </w:tabs>
      <w:autoSpaceDE w:val="0"/>
      <w:autoSpaceDN w:val="0"/>
      <w:adjustRightInd w:val="0"/>
      <w:spacing w:beforeLines="50" w:afterLines="50"/>
    </w:pPr>
    <w:rPr>
      <w:noProof/>
      <w:sz w:val="24"/>
      <w:szCs w:val="24"/>
    </w:rPr>
  </w:style>
  <w:style w:type="paragraph" w:styleId="1">
    <w:name w:val="heading 1"/>
    <w:aliases w:val="H1,h1,Heading 1 3GPP"/>
    <w:next w:val="a1"/>
    <w:qFormat/>
    <w:rsid w:val="00B4384E"/>
    <w:pPr>
      <w:keepNext/>
      <w:numPr>
        <w:numId w:val="6"/>
      </w:numPr>
      <w:spacing w:before="240" w:after="240"/>
      <w:jc w:val="both"/>
      <w:outlineLvl w:val="0"/>
    </w:pPr>
    <w:rPr>
      <w:rFonts w:ascii="Arial" w:eastAsia="SimHei" w:hAnsi="Arial"/>
      <w:b/>
      <w:sz w:val="28"/>
      <w:szCs w:val="32"/>
    </w:rPr>
  </w:style>
  <w:style w:type="paragraph" w:styleId="2">
    <w:name w:val="heading 2"/>
    <w:next w:val="a1"/>
    <w:qFormat/>
    <w:rsid w:val="00D15772"/>
    <w:pPr>
      <w:keepNext/>
      <w:numPr>
        <w:ilvl w:val="1"/>
        <w:numId w:val="5"/>
      </w:numPr>
      <w:spacing w:before="240" w:after="240"/>
      <w:jc w:val="both"/>
      <w:outlineLvl w:val="1"/>
    </w:pPr>
    <w:rPr>
      <w:rFonts w:ascii="Arial" w:eastAsia="SimHei" w:hAnsi="Arial"/>
      <w:sz w:val="24"/>
      <w:szCs w:val="24"/>
    </w:rPr>
  </w:style>
  <w:style w:type="paragraph" w:styleId="3">
    <w:name w:val="heading 3"/>
    <w:basedOn w:val="a1"/>
    <w:next w:val="a1"/>
    <w:qFormat/>
    <w:rsid w:val="00D15772"/>
    <w:pPr>
      <w:keepNext/>
      <w:keepLines/>
      <w:numPr>
        <w:ilvl w:val="2"/>
        <w:numId w:val="5"/>
      </w:numPr>
      <w:autoSpaceDE/>
      <w:autoSpaceDN/>
      <w:adjustRightInd/>
      <w:spacing w:before="260" w:after="260" w:line="416" w:lineRule="auto"/>
      <w:outlineLvl w:val="2"/>
    </w:pPr>
    <w:rPr>
      <w:rFonts w:eastAsia="SimHei"/>
      <w:bCs/>
      <w:kern w:val="2"/>
      <w:szCs w:val="32"/>
    </w:rPr>
  </w:style>
  <w:style w:type="paragraph" w:styleId="4">
    <w:name w:val="heading 4"/>
    <w:basedOn w:val="a1"/>
    <w:next w:val="a1"/>
    <w:qFormat/>
    <w:rsid w:val="00590D35"/>
    <w:pPr>
      <w:keepNext/>
      <w:keepLines/>
      <w:numPr>
        <w:ilvl w:val="3"/>
        <w:numId w:val="4"/>
      </w:numPr>
      <w:tabs>
        <w:tab w:val="clear" w:pos="9639"/>
      </w:tabs>
      <w:autoSpaceDE/>
      <w:autoSpaceDN/>
      <w:adjustRightInd/>
      <w:spacing w:beforeLines="0" w:afterLines="0"/>
      <w:ind w:firstLine="0"/>
      <w:outlineLvl w:val="3"/>
    </w:pPr>
    <w:rPr>
      <w:rFonts w:ascii="Arial" w:hAnsi="Arial"/>
      <w:szCs w:val="20"/>
      <w:lang w:val="en-GB"/>
    </w:rPr>
  </w:style>
  <w:style w:type="paragraph" w:styleId="5">
    <w:name w:val="heading 5"/>
    <w:basedOn w:val="a1"/>
    <w:next w:val="a1"/>
    <w:qFormat/>
    <w:rsid w:val="00590D35"/>
    <w:pPr>
      <w:keepNext/>
      <w:keepLines/>
      <w:numPr>
        <w:ilvl w:val="4"/>
        <w:numId w:val="4"/>
      </w:numPr>
      <w:tabs>
        <w:tab w:val="clear" w:pos="9639"/>
      </w:tabs>
      <w:autoSpaceDE/>
      <w:autoSpaceDN/>
      <w:adjustRightInd/>
      <w:spacing w:beforeLines="0" w:afterLines="0"/>
      <w:ind w:firstLine="0"/>
      <w:outlineLvl w:val="4"/>
    </w:pPr>
    <w:rPr>
      <w:rFonts w:ascii="Arial" w:hAnsi="Arial"/>
      <w:sz w:val="22"/>
      <w:szCs w:val="20"/>
      <w:lang w:val="en-GB"/>
    </w:rPr>
  </w:style>
  <w:style w:type="paragraph" w:styleId="6">
    <w:name w:val="heading 6"/>
    <w:basedOn w:val="a1"/>
    <w:next w:val="a1"/>
    <w:uiPriority w:val="99"/>
    <w:qFormat/>
    <w:rsid w:val="00590D35"/>
    <w:pPr>
      <w:keepNext/>
      <w:keepLines/>
      <w:numPr>
        <w:ilvl w:val="5"/>
        <w:numId w:val="4"/>
      </w:numPr>
      <w:tabs>
        <w:tab w:val="clear" w:pos="9639"/>
      </w:tabs>
      <w:autoSpaceDE/>
      <w:autoSpaceDN/>
      <w:adjustRightInd/>
      <w:spacing w:beforeLines="0" w:afterLines="0"/>
      <w:ind w:firstLine="0"/>
      <w:outlineLvl w:val="5"/>
    </w:pPr>
    <w:rPr>
      <w:rFonts w:ascii="Arial" w:hAnsi="Arial"/>
      <w:sz w:val="20"/>
      <w:szCs w:val="20"/>
      <w:lang w:val="en-GB"/>
    </w:rPr>
  </w:style>
  <w:style w:type="paragraph" w:styleId="7">
    <w:name w:val="heading 7"/>
    <w:basedOn w:val="6"/>
    <w:next w:val="a1"/>
    <w:uiPriority w:val="99"/>
    <w:qFormat/>
    <w:rsid w:val="00590D35"/>
    <w:pPr>
      <w:numPr>
        <w:ilvl w:val="6"/>
      </w:numPr>
      <w:outlineLvl w:val="6"/>
    </w:pPr>
  </w:style>
  <w:style w:type="paragraph" w:styleId="8">
    <w:name w:val="heading 8"/>
    <w:basedOn w:val="1"/>
    <w:next w:val="a1"/>
    <w:uiPriority w:val="99"/>
    <w:qFormat/>
    <w:rsid w:val="00261C0F"/>
    <w:pPr>
      <w:keepLines/>
      <w:widowControl w:val="0"/>
      <w:numPr>
        <w:ilvl w:val="7"/>
        <w:numId w:val="4"/>
      </w:numPr>
      <w:spacing w:after="180"/>
      <w:outlineLvl w:val="7"/>
    </w:pPr>
    <w:rPr>
      <w:rFonts w:eastAsia="SimSun"/>
      <w:b w:val="0"/>
      <w:sz w:val="20"/>
      <w:szCs w:val="20"/>
      <w:lang w:val="en-GB" w:eastAsia="en-US"/>
    </w:rPr>
  </w:style>
  <w:style w:type="paragraph" w:styleId="9">
    <w:name w:val="heading 9"/>
    <w:basedOn w:val="a1"/>
    <w:next w:val="a1"/>
    <w:uiPriority w:val="99"/>
    <w:qFormat/>
    <w:rsid w:val="005E7616"/>
    <w:pPr>
      <w:keepNext/>
      <w:keepLines/>
      <w:spacing w:before="240" w:after="64" w:line="320" w:lineRule="auto"/>
      <w:outlineLvl w:val="8"/>
    </w:pPr>
    <w:rPr>
      <w:rFonts w:ascii="Arial" w:eastAsia="SimHei" w:hAnsi="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文档标题"/>
    <w:basedOn w:val="a1"/>
    <w:next w:val="a1"/>
    <w:autoRedefine/>
    <w:rsid w:val="00590D35"/>
    <w:pPr>
      <w:tabs>
        <w:tab w:val="left" w:pos="0"/>
      </w:tabs>
      <w:spacing w:beforeLines="100"/>
      <w:ind w:firstLine="723"/>
      <w:jc w:val="center"/>
    </w:pPr>
    <w:rPr>
      <w:rFonts w:ascii="Arial" w:eastAsia="SimHei" w:hAnsi="Arial"/>
      <w:b/>
      <w:sz w:val="36"/>
      <w:szCs w:val="36"/>
    </w:rPr>
  </w:style>
  <w:style w:type="paragraph" w:styleId="a6">
    <w:name w:val="footer"/>
    <w:rsid w:val="00C32165"/>
    <w:pPr>
      <w:tabs>
        <w:tab w:val="center" w:pos="4510"/>
        <w:tab w:val="right" w:pos="9020"/>
      </w:tabs>
      <w:jc w:val="center"/>
    </w:pPr>
    <w:rPr>
      <w:rFonts w:ascii="Arial" w:hAnsi="Arial"/>
      <w:sz w:val="22"/>
      <w:szCs w:val="22"/>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1"/>
    <w:link w:val="Char"/>
    <w:rsid w:val="00590D35"/>
    <w:pPr>
      <w:spacing w:beforeLines="0" w:afterLines="0"/>
    </w:pPr>
    <w:rPr>
      <w:rFonts w:ascii="Arial" w:eastAsia="Arial Unicode MS" w:hAnsi="Arial"/>
      <w:noProof w:val="0"/>
      <w:snapToGrid w:val="0"/>
      <w:lang w:val="sv-SE" w:eastAsia="en-US"/>
    </w:rPr>
  </w:style>
  <w:style w:type="paragraph" w:styleId="a8">
    <w:name w:val="Document Map"/>
    <w:basedOn w:val="a1"/>
    <w:semiHidden/>
    <w:rsid w:val="00590D35"/>
    <w:pPr>
      <w:shd w:val="clear" w:color="auto" w:fill="000080"/>
    </w:pPr>
  </w:style>
  <w:style w:type="paragraph" w:customStyle="1" w:styleId="Reference">
    <w:name w:val="Reference"/>
    <w:basedOn w:val="a1"/>
    <w:rsid w:val="00590D35"/>
    <w:pPr>
      <w:widowControl/>
      <w:numPr>
        <w:ilvl w:val="1"/>
        <w:numId w:val="1"/>
      </w:numPr>
      <w:tabs>
        <w:tab w:val="clear" w:pos="9639"/>
      </w:tabs>
      <w:autoSpaceDE/>
      <w:autoSpaceDN/>
      <w:adjustRightInd/>
      <w:spacing w:beforeLines="0" w:afterLines="0"/>
    </w:pPr>
    <w:rPr>
      <w:rFonts w:ascii="Arial" w:hAnsi="Arial" w:cs="Arial"/>
    </w:rPr>
  </w:style>
  <w:style w:type="paragraph" w:customStyle="1" w:styleId="a0">
    <w:name w:val="图号"/>
    <w:basedOn w:val="a9"/>
    <w:next w:val="a1"/>
    <w:rsid w:val="00590D35"/>
    <w:pPr>
      <w:numPr>
        <w:numId w:val="2"/>
      </w:numPr>
    </w:pPr>
    <w:rPr>
      <w:rFonts w:ascii="Arial" w:hAnsi="Arial"/>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qFormat/>
    <w:rsid w:val="00590D35"/>
    <w:pPr>
      <w:widowControl/>
      <w:tabs>
        <w:tab w:val="clear" w:pos="9639"/>
      </w:tabs>
      <w:autoSpaceDE/>
      <w:autoSpaceDN/>
      <w:adjustRightInd/>
      <w:spacing w:beforeLines="0" w:afterLines="0"/>
      <w:jc w:val="center"/>
    </w:pPr>
    <w:rPr>
      <w:rFonts w:ascii="Verdana" w:hAnsi="Verdana"/>
      <w:b/>
      <w:bCs/>
      <w:sz w:val="20"/>
      <w:szCs w:val="20"/>
      <w:lang w:val="en-GB"/>
    </w:rPr>
  </w:style>
  <w:style w:type="paragraph" w:customStyle="1" w:styleId="tablecopy">
    <w:name w:val="table copy"/>
    <w:rsid w:val="00D91F70"/>
    <w:pPr>
      <w:jc w:val="both"/>
    </w:pPr>
    <w:rPr>
      <w:noProof/>
      <w:sz w:val="16"/>
      <w:szCs w:val="16"/>
      <w:lang w:eastAsia="en-US"/>
    </w:rPr>
  </w:style>
  <w:style w:type="paragraph" w:customStyle="1" w:styleId="a">
    <w:name w:val="表号"/>
    <w:basedOn w:val="a1"/>
    <w:next w:val="a1"/>
    <w:rsid w:val="00590D35"/>
    <w:pPr>
      <w:keepLines/>
      <w:numPr>
        <w:numId w:val="3"/>
      </w:numPr>
      <w:tabs>
        <w:tab w:val="clear" w:pos="9639"/>
      </w:tabs>
      <w:spacing w:beforeLines="0" w:afterLines="0" w:line="360" w:lineRule="auto"/>
      <w:jc w:val="center"/>
    </w:pPr>
    <w:rPr>
      <w:rFonts w:ascii="Arial" w:hAnsi="Arial"/>
      <w:sz w:val="18"/>
      <w:szCs w:val="18"/>
    </w:rPr>
  </w:style>
  <w:style w:type="paragraph" w:styleId="aa">
    <w:name w:val="annotation text"/>
    <w:basedOn w:val="a1"/>
    <w:link w:val="Char1"/>
    <w:semiHidden/>
    <w:rsid w:val="00590D35"/>
  </w:style>
  <w:style w:type="paragraph" w:styleId="ab">
    <w:name w:val="Balloon Text"/>
    <w:basedOn w:val="a1"/>
    <w:semiHidden/>
    <w:rsid w:val="00590D35"/>
    <w:rPr>
      <w:sz w:val="18"/>
      <w:szCs w:val="18"/>
    </w:rPr>
  </w:style>
  <w:style w:type="paragraph" w:customStyle="1" w:styleId="WP">
    <w:name w:val="WP"/>
    <w:basedOn w:val="a1"/>
    <w:rsid w:val="00590D35"/>
    <w:pPr>
      <w:widowControl/>
      <w:tabs>
        <w:tab w:val="clear" w:pos="9639"/>
      </w:tabs>
      <w:overflowPunct w:val="0"/>
      <w:spacing w:beforeLines="0" w:afterLines="0"/>
      <w:textAlignment w:val="baseline"/>
    </w:pPr>
    <w:rPr>
      <w:rFonts w:ascii="Arial" w:eastAsia="Times New Roman" w:hAnsi="Arial" w:cs="Arial"/>
      <w:sz w:val="20"/>
      <w:szCs w:val="20"/>
      <w:lang w:val="en-GB"/>
    </w:rPr>
  </w:style>
  <w:style w:type="table" w:styleId="ac">
    <w:name w:val="Table Grid"/>
    <w:basedOn w:val="a3"/>
    <w:rsid w:val="00431D47"/>
    <w:pPr>
      <w:widowControl w:val="0"/>
      <w:tabs>
        <w:tab w:val="right" w:pos="9639"/>
      </w:tabs>
      <w:autoSpaceDE w:val="0"/>
      <w:autoSpaceDN w:val="0"/>
      <w:adjustRightInd w:val="0"/>
      <w:spacing w:beforeLines="50" w:afterLines="50"/>
      <w:ind w:firstLineChars="200" w:firstLine="4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BodyText">
    <w:name w:val="11 BodyText"/>
    <w:basedOn w:val="a1"/>
    <w:link w:val="11BodyTextChar"/>
    <w:rsid w:val="00590D35"/>
    <w:pPr>
      <w:widowControl/>
      <w:tabs>
        <w:tab w:val="clear" w:pos="9639"/>
      </w:tabs>
      <w:autoSpaceDE/>
      <w:autoSpaceDN/>
      <w:adjustRightInd/>
      <w:spacing w:beforeLines="0" w:afterLines="0"/>
      <w:ind w:left="1298"/>
    </w:pPr>
    <w:rPr>
      <w:rFonts w:ascii="Verdana" w:hAnsi="Verdana"/>
      <w:sz w:val="20"/>
      <w:szCs w:val="20"/>
      <w:lang w:val="en-GB"/>
    </w:rPr>
  </w:style>
  <w:style w:type="character" w:customStyle="1" w:styleId="11BodyTextChar">
    <w:name w:val="11 BodyText Char"/>
    <w:basedOn w:val="a2"/>
    <w:link w:val="11BodyText"/>
    <w:rsid w:val="006A1E97"/>
    <w:rPr>
      <w:rFonts w:ascii="Verdana" w:hAnsi="Verdana"/>
      <w:noProof/>
      <w:lang w:val="en-GB"/>
    </w:rPr>
  </w:style>
  <w:style w:type="paragraph" w:customStyle="1" w:styleId="EQ">
    <w:name w:val="EQ"/>
    <w:basedOn w:val="a1"/>
    <w:next w:val="a1"/>
    <w:rsid w:val="00590D35"/>
    <w:pPr>
      <w:keepLines/>
      <w:widowControl/>
      <w:tabs>
        <w:tab w:val="clear" w:pos="9639"/>
        <w:tab w:val="center" w:pos="4536"/>
        <w:tab w:val="right" w:pos="9072"/>
      </w:tabs>
      <w:autoSpaceDE/>
      <w:autoSpaceDN/>
      <w:adjustRightInd/>
      <w:spacing w:beforeLines="0" w:afterLines="0"/>
    </w:pPr>
    <w:rPr>
      <w:sz w:val="20"/>
      <w:szCs w:val="20"/>
      <w:lang w:val="en-GB"/>
    </w:rPr>
  </w:style>
  <w:style w:type="paragraph" w:customStyle="1" w:styleId="ZT">
    <w:name w:val="ZT"/>
    <w:rsid w:val="002D2952"/>
    <w:pPr>
      <w:framePr w:wrap="notBeside" w:hAnchor="margin" w:yAlign="center"/>
      <w:widowControl w:val="0"/>
      <w:spacing w:line="240" w:lineRule="atLeast"/>
      <w:jc w:val="right"/>
    </w:pPr>
    <w:rPr>
      <w:rFonts w:ascii="Arial" w:hAnsi="Arial"/>
      <w:b/>
      <w:sz w:val="34"/>
      <w:lang w:val="en-GB" w:eastAsia="en-US"/>
    </w:rPr>
  </w:style>
  <w:style w:type="character" w:styleId="ad">
    <w:name w:val="Hyperlink"/>
    <w:basedOn w:val="a2"/>
    <w:rsid w:val="00966CF8"/>
    <w:rPr>
      <w:color w:val="0000FF"/>
      <w:u w:val="single"/>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1"/>
    <w:semiHidden/>
    <w:rsid w:val="00590D35"/>
    <w:pPr>
      <w:widowControl/>
      <w:tabs>
        <w:tab w:val="clear" w:pos="9639"/>
      </w:tabs>
      <w:autoSpaceDE/>
      <w:autoSpaceDN/>
      <w:adjustRightInd/>
      <w:spacing w:beforeLines="0" w:afterLines="0" w:line="240" w:lineRule="exact"/>
    </w:pPr>
    <w:rPr>
      <w:rFonts w:ascii="Arial" w:hAnsi="Arial"/>
      <w:sz w:val="20"/>
      <w:szCs w:val="22"/>
    </w:rPr>
  </w:style>
  <w:style w:type="paragraph" w:customStyle="1" w:styleId="NormalCharChar">
    <w:name w:val="Normal_ Char Char"/>
    <w:basedOn w:val="a1"/>
    <w:semiHidden/>
    <w:rsid w:val="00590D35"/>
    <w:pPr>
      <w:widowControl/>
      <w:tabs>
        <w:tab w:val="clear" w:pos="9639"/>
      </w:tabs>
      <w:autoSpaceDE/>
      <w:autoSpaceDN/>
      <w:adjustRightInd/>
      <w:spacing w:beforeLines="0" w:afterLines="0" w:line="240" w:lineRule="exact"/>
    </w:pPr>
    <w:rPr>
      <w:rFonts w:ascii="Arial" w:hAnsi="Arial" w:cs="Arial"/>
      <w:kern w:val="2"/>
      <w:sz w:val="20"/>
      <w:szCs w:val="20"/>
    </w:rPr>
  </w:style>
  <w:style w:type="paragraph" w:customStyle="1" w:styleId="ae">
    <w:name w:val="提案正文"/>
    <w:basedOn w:val="a1"/>
    <w:rsid w:val="00590D35"/>
    <w:pPr>
      <w:widowControl/>
      <w:tabs>
        <w:tab w:val="clear" w:pos="9639"/>
      </w:tabs>
      <w:autoSpaceDE/>
      <w:autoSpaceDN/>
      <w:adjustRightInd/>
      <w:spacing w:beforeLines="0" w:afterLines="0"/>
      <w:ind w:left="720"/>
    </w:pPr>
    <w:rPr>
      <w:rFonts w:ascii="Arial" w:hAnsi="Arial" w:cs="Arial"/>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7"/>
    <w:rsid w:val="00167B43"/>
    <w:rPr>
      <w:rFonts w:ascii="Arial" w:eastAsia="Arial Unicode MS" w:hAnsi="Arial"/>
      <w:snapToGrid w:val="0"/>
      <w:sz w:val="24"/>
      <w:szCs w:val="24"/>
      <w:lang w:val="sv-SE" w:eastAsia="en-US"/>
    </w:rPr>
  </w:style>
  <w:style w:type="paragraph" w:styleId="af">
    <w:name w:val="Body Text"/>
    <w:basedOn w:val="a1"/>
    <w:link w:val="Char2"/>
    <w:rsid w:val="00590D35"/>
    <w:pPr>
      <w:spacing w:after="120"/>
    </w:pPr>
  </w:style>
  <w:style w:type="character" w:customStyle="1" w:styleId="Char2">
    <w:name w:val="正文文本 Char"/>
    <w:basedOn w:val="a2"/>
    <w:link w:val="af"/>
    <w:rsid w:val="00DA5E43"/>
    <w:rPr>
      <w:noProof/>
      <w:sz w:val="24"/>
      <w:szCs w:val="24"/>
    </w:rPr>
  </w:style>
  <w:style w:type="paragraph" w:styleId="af0">
    <w:name w:val="Body Text First Indent"/>
    <w:basedOn w:val="a1"/>
    <w:link w:val="Char3"/>
    <w:rsid w:val="00DA5E43"/>
    <w:pPr>
      <w:tabs>
        <w:tab w:val="clear" w:pos="9639"/>
      </w:tabs>
      <w:spacing w:beforeLines="0" w:afterLines="0" w:line="360" w:lineRule="auto"/>
      <w:ind w:firstLineChars="200" w:firstLine="420"/>
      <w:jc w:val="both"/>
    </w:pPr>
    <w:rPr>
      <w:rFonts w:ascii="Arial" w:hAnsi="Arial"/>
      <w:sz w:val="21"/>
      <w:szCs w:val="21"/>
    </w:rPr>
  </w:style>
  <w:style w:type="character" w:customStyle="1" w:styleId="Char3">
    <w:name w:val="正文首行缩进 Char"/>
    <w:basedOn w:val="Char2"/>
    <w:link w:val="af0"/>
    <w:rsid w:val="00DA5E43"/>
    <w:rPr>
      <w:rFonts w:ascii="Arial" w:hAnsi="Arial"/>
      <w:noProof/>
      <w:sz w:val="21"/>
      <w:szCs w:val="21"/>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basedOn w:val="a2"/>
    <w:link w:val="a9"/>
    <w:uiPriority w:val="99"/>
    <w:rsid w:val="004063C4"/>
    <w:rPr>
      <w:rFonts w:ascii="Verdana" w:hAnsi="Verdana"/>
      <w:b/>
      <w:bCs/>
      <w:noProof/>
      <w:lang w:val="en-GB"/>
    </w:rPr>
  </w:style>
  <w:style w:type="character" w:styleId="af1">
    <w:name w:val="annotation reference"/>
    <w:basedOn w:val="a2"/>
    <w:rsid w:val="00473D1D"/>
    <w:rPr>
      <w:sz w:val="21"/>
      <w:szCs w:val="21"/>
    </w:rPr>
  </w:style>
  <w:style w:type="paragraph" w:styleId="af2">
    <w:name w:val="annotation subject"/>
    <w:basedOn w:val="aa"/>
    <w:next w:val="aa"/>
    <w:link w:val="Char4"/>
    <w:rsid w:val="00590D35"/>
    <w:rPr>
      <w:b/>
      <w:bCs/>
    </w:rPr>
  </w:style>
  <w:style w:type="character" w:customStyle="1" w:styleId="Char1">
    <w:name w:val="批注文字 Char"/>
    <w:basedOn w:val="a2"/>
    <w:link w:val="aa"/>
    <w:uiPriority w:val="99"/>
    <w:semiHidden/>
    <w:rsid w:val="00473D1D"/>
    <w:rPr>
      <w:noProof/>
      <w:sz w:val="24"/>
      <w:szCs w:val="24"/>
    </w:rPr>
  </w:style>
  <w:style w:type="character" w:customStyle="1" w:styleId="Char4">
    <w:name w:val="批注主题 Char"/>
    <w:basedOn w:val="Char1"/>
    <w:link w:val="af2"/>
    <w:rsid w:val="00473D1D"/>
    <w:rPr>
      <w:b/>
      <w:bCs/>
      <w:noProof/>
      <w:sz w:val="24"/>
      <w:szCs w:val="24"/>
    </w:rPr>
  </w:style>
  <w:style w:type="paragraph" w:customStyle="1" w:styleId="TAH">
    <w:name w:val="TAH"/>
    <w:basedOn w:val="TAC"/>
    <w:link w:val="TAHChar"/>
    <w:rsid w:val="00563773"/>
    <w:rPr>
      <w:b/>
    </w:rPr>
  </w:style>
  <w:style w:type="paragraph" w:customStyle="1" w:styleId="TAC">
    <w:name w:val="TAC"/>
    <w:basedOn w:val="a1"/>
    <w:link w:val="TACChar"/>
    <w:rsid w:val="00563773"/>
    <w:pPr>
      <w:keepNext/>
      <w:keepLines/>
      <w:widowControl/>
      <w:tabs>
        <w:tab w:val="clear" w:pos="9639"/>
      </w:tabs>
      <w:overflowPunct w:val="0"/>
      <w:spacing w:beforeLines="0" w:afterLines="0"/>
      <w:jc w:val="center"/>
      <w:textAlignment w:val="baseline"/>
    </w:pPr>
    <w:rPr>
      <w:rFonts w:ascii="Arial" w:hAnsi="Arial"/>
      <w:noProof w:val="0"/>
      <w:sz w:val="18"/>
      <w:szCs w:val="20"/>
      <w:lang w:val="en-GB" w:eastAsia="en-US"/>
    </w:rPr>
  </w:style>
  <w:style w:type="paragraph" w:customStyle="1" w:styleId="address">
    <w:name w:val="address"/>
    <w:rsid w:val="008730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3">
    <w:name w:val="footnote reference"/>
    <w:basedOn w:val="a2"/>
    <w:rsid w:val="00706480"/>
    <w:rPr>
      <w:rFonts w:cs="Times New Roman"/>
      <w:b/>
      <w:position w:val="6"/>
      <w:sz w:val="16"/>
    </w:rPr>
  </w:style>
  <w:style w:type="paragraph" w:styleId="af4">
    <w:name w:val="footnote text"/>
    <w:basedOn w:val="a1"/>
    <w:link w:val="Char5"/>
    <w:rsid w:val="00706480"/>
    <w:pPr>
      <w:keepLines/>
      <w:widowControl/>
      <w:tabs>
        <w:tab w:val="clear" w:pos="9639"/>
      </w:tabs>
      <w:autoSpaceDE/>
      <w:autoSpaceDN/>
      <w:adjustRightInd/>
      <w:spacing w:beforeLines="0" w:afterLines="0"/>
      <w:ind w:left="454" w:hanging="454"/>
    </w:pPr>
    <w:rPr>
      <w:rFonts w:eastAsia="Times New Roman"/>
      <w:noProof w:val="0"/>
      <w:sz w:val="16"/>
      <w:szCs w:val="20"/>
      <w:lang w:val="en-GB" w:eastAsia="en-US"/>
    </w:rPr>
  </w:style>
  <w:style w:type="character" w:customStyle="1" w:styleId="Char5">
    <w:name w:val="脚注文本 Char"/>
    <w:basedOn w:val="a2"/>
    <w:link w:val="af4"/>
    <w:rsid w:val="00706480"/>
    <w:rPr>
      <w:rFonts w:eastAsia="Times New Roman"/>
      <w:sz w:val="16"/>
      <w:lang w:val="en-GB" w:eastAsia="en-US"/>
    </w:rPr>
  </w:style>
  <w:style w:type="paragraph" w:customStyle="1" w:styleId="Guidance">
    <w:name w:val="Guidance"/>
    <w:basedOn w:val="a1"/>
    <w:rsid w:val="00706480"/>
    <w:pPr>
      <w:widowControl/>
      <w:tabs>
        <w:tab w:val="clear" w:pos="9639"/>
      </w:tabs>
      <w:autoSpaceDE/>
      <w:autoSpaceDN/>
      <w:adjustRightInd/>
      <w:spacing w:beforeLines="0" w:afterLines="0"/>
    </w:pPr>
    <w:rPr>
      <w:rFonts w:eastAsia="Times New Roman"/>
      <w:i/>
      <w:noProof w:val="0"/>
      <w:color w:val="0000FF"/>
      <w:sz w:val="20"/>
      <w:szCs w:val="20"/>
      <w:lang w:val="en-GB" w:eastAsia="en-US"/>
    </w:rPr>
  </w:style>
  <w:style w:type="paragraph" w:customStyle="1" w:styleId="Default">
    <w:name w:val="Default"/>
    <w:uiPriority w:val="99"/>
    <w:rsid w:val="00706480"/>
    <w:pPr>
      <w:widowControl w:val="0"/>
      <w:autoSpaceDE w:val="0"/>
      <w:autoSpaceDN w:val="0"/>
      <w:adjustRightInd w:val="0"/>
    </w:pPr>
    <w:rPr>
      <w:color w:val="000000"/>
      <w:sz w:val="24"/>
      <w:szCs w:val="24"/>
    </w:rPr>
  </w:style>
  <w:style w:type="paragraph" w:customStyle="1" w:styleId="TH">
    <w:name w:val="TH"/>
    <w:basedOn w:val="a1"/>
    <w:link w:val="THChar"/>
    <w:rsid w:val="00FD7E5B"/>
    <w:pPr>
      <w:keepNext/>
      <w:keepLines/>
      <w:widowControl/>
      <w:tabs>
        <w:tab w:val="clear" w:pos="9639"/>
      </w:tabs>
      <w:overflowPunct w:val="0"/>
      <w:spacing w:beforeLines="0" w:afterLines="0"/>
      <w:jc w:val="center"/>
      <w:textAlignment w:val="baseline"/>
    </w:pPr>
    <w:rPr>
      <w:rFonts w:ascii="Arial" w:eastAsia="Times New Roman" w:hAnsi="Arial"/>
      <w:b/>
      <w:noProof w:val="0"/>
      <w:sz w:val="20"/>
      <w:szCs w:val="20"/>
      <w:lang w:val="en-GB" w:eastAsia="ja-JP"/>
    </w:rPr>
  </w:style>
  <w:style w:type="paragraph" w:customStyle="1" w:styleId="CharCharCharCharCharCharCharCharCharCharCharChar">
    <w:name w:val="Char Char Char Char Char Char Char Char Char Char Char Char"/>
    <w:basedOn w:val="a8"/>
    <w:autoRedefine/>
    <w:rsid w:val="00967CAF"/>
    <w:pPr>
      <w:tabs>
        <w:tab w:val="clear" w:pos="9639"/>
      </w:tabs>
      <w:autoSpaceDE/>
      <w:autoSpaceDN/>
      <w:spacing w:beforeLines="0" w:afterLines="0" w:line="436" w:lineRule="exact"/>
      <w:ind w:left="357"/>
      <w:outlineLvl w:val="3"/>
    </w:pPr>
    <w:rPr>
      <w:rFonts w:ascii="Tahoma" w:hAnsi="Tahoma" w:cs="Arial"/>
      <w:b/>
      <w:noProof w:val="0"/>
      <w:kern w:val="2"/>
    </w:rPr>
  </w:style>
  <w:style w:type="paragraph" w:customStyle="1" w:styleId="TAL">
    <w:name w:val="TAL"/>
    <w:basedOn w:val="a1"/>
    <w:link w:val="TALChar"/>
    <w:rsid w:val="00177D57"/>
    <w:pPr>
      <w:keepNext/>
      <w:keepLines/>
      <w:widowControl/>
      <w:tabs>
        <w:tab w:val="clear" w:pos="9639"/>
      </w:tabs>
      <w:autoSpaceDE/>
      <w:autoSpaceDN/>
      <w:adjustRightInd/>
      <w:spacing w:beforeLines="0" w:afterLines="0"/>
    </w:pPr>
    <w:rPr>
      <w:rFonts w:ascii="Arial" w:eastAsia="Times New Roman" w:hAnsi="Arial"/>
      <w:noProof w:val="0"/>
      <w:sz w:val="18"/>
      <w:szCs w:val="20"/>
      <w:lang w:val="en-GB" w:eastAsia="en-US"/>
    </w:rPr>
  </w:style>
  <w:style w:type="paragraph" w:styleId="40">
    <w:name w:val="toc 4"/>
    <w:basedOn w:val="30"/>
    <w:rsid w:val="0099712B"/>
    <w:pPr>
      <w:keepLines/>
      <w:tabs>
        <w:tab w:val="right" w:leader="dot" w:pos="9639"/>
      </w:tabs>
      <w:autoSpaceDE/>
      <w:autoSpaceDN/>
      <w:adjustRightInd/>
      <w:spacing w:beforeLines="0" w:afterLines="0"/>
      <w:ind w:left="1418" w:right="425" w:hanging="1418"/>
    </w:pPr>
    <w:rPr>
      <w:rFonts w:eastAsia="Times New Roman"/>
      <w:sz w:val="20"/>
      <w:szCs w:val="20"/>
      <w:lang w:val="en-GB" w:eastAsia="en-US"/>
    </w:rPr>
  </w:style>
  <w:style w:type="paragraph" w:styleId="30">
    <w:name w:val="toc 3"/>
    <w:basedOn w:val="a1"/>
    <w:next w:val="a1"/>
    <w:autoRedefine/>
    <w:rsid w:val="0099712B"/>
    <w:pPr>
      <w:tabs>
        <w:tab w:val="clear" w:pos="9639"/>
      </w:tabs>
      <w:spacing w:after="100"/>
      <w:ind w:left="480"/>
    </w:pPr>
  </w:style>
  <w:style w:type="paragraph" w:customStyle="1" w:styleId="EX">
    <w:name w:val="EX"/>
    <w:basedOn w:val="a1"/>
    <w:rsid w:val="003452C1"/>
    <w:pPr>
      <w:keepLines/>
      <w:widowControl/>
      <w:tabs>
        <w:tab w:val="clear" w:pos="9639"/>
      </w:tabs>
      <w:autoSpaceDE/>
      <w:autoSpaceDN/>
      <w:adjustRightInd/>
      <w:spacing w:beforeLines="0" w:afterLines="0"/>
      <w:ind w:left="1702" w:hanging="1418"/>
    </w:pPr>
    <w:rPr>
      <w:noProof w:val="0"/>
      <w:sz w:val="20"/>
      <w:szCs w:val="20"/>
      <w:lang w:val="en-GB" w:eastAsia="en-US"/>
    </w:rPr>
  </w:style>
  <w:style w:type="paragraph" w:customStyle="1" w:styleId="CharChar1CharCharCharCharCharCharCharCharCharCharCharChar">
    <w:name w:val="Char Char1 Char Char Char Char Char Char Char Char Char Char Char Char"/>
    <w:basedOn w:val="a1"/>
    <w:rsid w:val="00F84B9E"/>
    <w:pPr>
      <w:tabs>
        <w:tab w:val="clear" w:pos="9639"/>
      </w:tabs>
      <w:autoSpaceDE/>
      <w:autoSpaceDN/>
      <w:adjustRightInd/>
      <w:spacing w:beforeLines="0" w:afterLines="0"/>
      <w:jc w:val="both"/>
    </w:pPr>
    <w:rPr>
      <w:rFonts w:eastAsia="SimSun"/>
      <w:noProof w:val="0"/>
      <w:kern w:val="2"/>
      <w:sz w:val="21"/>
    </w:rPr>
  </w:style>
  <w:style w:type="paragraph" w:customStyle="1" w:styleId="CharChar1CharCharCharChar1CharCharCharCharCharCharCharCharCharCharCharCharCharCharCharCharCharCharCharChar">
    <w:name w:val="Char Char1 Char Char Char Char1 Char Char Char Char Char Char Char Char Char Char Char Char Char Char Char Char Char Char Char Char"/>
    <w:semiHidden/>
    <w:rsid w:val="005E440A"/>
    <w:pPr>
      <w:keepNext/>
      <w:numPr>
        <w:numId w:val="7"/>
      </w:numPr>
      <w:autoSpaceDE w:val="0"/>
      <w:autoSpaceDN w:val="0"/>
      <w:adjustRightInd w:val="0"/>
      <w:spacing w:before="60" w:after="60"/>
      <w:jc w:val="both"/>
    </w:pPr>
    <w:rPr>
      <w:rFonts w:ascii="Arial" w:eastAsia="SimSun" w:hAnsi="Arial" w:cs="Arial"/>
      <w:color w:val="0000FF"/>
      <w:kern w:val="2"/>
    </w:rPr>
  </w:style>
  <w:style w:type="numbering" w:styleId="111111">
    <w:name w:val="Outline List 1"/>
    <w:basedOn w:val="a4"/>
    <w:rsid w:val="005E440A"/>
    <w:pPr>
      <w:numPr>
        <w:numId w:val="8"/>
      </w:numPr>
    </w:pPr>
  </w:style>
  <w:style w:type="paragraph" w:customStyle="1" w:styleId="CharCharCharCharCharCharCharCharChar">
    <w:name w:val="Char Char Char Char Char Char Char Char Char"/>
    <w:autoRedefine/>
    <w:rsid w:val="008D6142"/>
    <w:pPr>
      <w:widowControl w:val="0"/>
      <w:spacing w:line="300" w:lineRule="auto"/>
      <w:ind w:firstLineChars="200" w:firstLine="480"/>
      <w:jc w:val="both"/>
    </w:pPr>
    <w:rPr>
      <w:rFonts w:ascii="Arial" w:eastAsia="SimSun" w:hAnsi="Arial" w:cs="Arial"/>
      <w:color w:val="0000FF"/>
      <w:kern w:val="2"/>
      <w:sz w:val="22"/>
    </w:rPr>
  </w:style>
  <w:style w:type="paragraph" w:styleId="af5">
    <w:name w:val="List Paragraph"/>
    <w:basedOn w:val="a1"/>
    <w:uiPriority w:val="34"/>
    <w:qFormat/>
    <w:rsid w:val="000F3A40"/>
    <w:pPr>
      <w:widowControl/>
      <w:tabs>
        <w:tab w:val="clear" w:pos="9639"/>
      </w:tabs>
      <w:autoSpaceDE/>
      <w:autoSpaceDN/>
      <w:adjustRightInd/>
      <w:spacing w:beforeLines="0" w:afterLines="0" w:line="252" w:lineRule="auto"/>
      <w:ind w:left="720"/>
      <w:contextualSpacing/>
    </w:pPr>
    <w:rPr>
      <w:rFonts w:asciiTheme="minorHAnsi" w:hAnsiTheme="minorHAnsi"/>
      <w:noProof w:val="0"/>
      <w:sz w:val="22"/>
      <w:szCs w:val="22"/>
      <w:lang w:eastAsia="en-US"/>
    </w:rPr>
  </w:style>
  <w:style w:type="table" w:customStyle="1" w:styleId="LightList-Accent11">
    <w:name w:val="Light List - Accent 11"/>
    <w:basedOn w:val="a3"/>
    <w:uiPriority w:val="61"/>
    <w:rsid w:val="000F3A40"/>
    <w:rPr>
      <w:lang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F">
    <w:name w:val="TF"/>
    <w:basedOn w:val="TH"/>
    <w:link w:val="TFChar"/>
    <w:rsid w:val="00CE5B11"/>
    <w:pPr>
      <w:keepNext w:val="0"/>
      <w:spacing w:after="240"/>
    </w:pPr>
    <w:rPr>
      <w:rFonts w:cs="Arial"/>
      <w:bCs/>
    </w:rPr>
  </w:style>
  <w:style w:type="character" w:customStyle="1" w:styleId="TFChar">
    <w:name w:val="TF Char"/>
    <w:basedOn w:val="a2"/>
    <w:link w:val="TF"/>
    <w:rsid w:val="004E1FA7"/>
    <w:rPr>
      <w:rFonts w:ascii="Arial" w:eastAsia="Times New Roman" w:hAnsi="Arial" w:cs="Arial"/>
      <w:b/>
      <w:bCs/>
      <w:lang w:val="en-GB" w:eastAsia="ja-JP"/>
    </w:rPr>
  </w:style>
  <w:style w:type="paragraph" w:customStyle="1" w:styleId="B1">
    <w:name w:val="B1"/>
    <w:basedOn w:val="af6"/>
    <w:link w:val="B1Zchn"/>
    <w:rsid w:val="00FE0B6A"/>
    <w:pPr>
      <w:widowControl/>
      <w:tabs>
        <w:tab w:val="clear" w:pos="9639"/>
      </w:tabs>
      <w:autoSpaceDE/>
      <w:autoSpaceDN/>
      <w:adjustRightInd/>
      <w:spacing w:beforeLines="0" w:afterLines="0"/>
      <w:ind w:left="568" w:hanging="284"/>
      <w:contextualSpacing w:val="0"/>
    </w:pPr>
    <w:rPr>
      <w:rFonts w:eastAsia="MS Mincho"/>
      <w:noProof w:val="0"/>
      <w:sz w:val="20"/>
      <w:szCs w:val="20"/>
      <w:lang w:val="en-GB" w:eastAsia="en-US"/>
    </w:rPr>
  </w:style>
  <w:style w:type="character" w:customStyle="1" w:styleId="B1Zchn">
    <w:name w:val="B1 Zchn"/>
    <w:basedOn w:val="a2"/>
    <w:link w:val="B1"/>
    <w:rsid w:val="00FE0B6A"/>
    <w:rPr>
      <w:rFonts w:eastAsia="MS Mincho"/>
      <w:lang w:val="en-GB" w:eastAsia="en-US"/>
    </w:rPr>
  </w:style>
  <w:style w:type="paragraph" w:styleId="af6">
    <w:name w:val="List"/>
    <w:basedOn w:val="a1"/>
    <w:rsid w:val="00FE0B6A"/>
    <w:pPr>
      <w:ind w:left="283" w:hanging="283"/>
      <w:contextualSpacing/>
    </w:pPr>
  </w:style>
  <w:style w:type="paragraph" w:customStyle="1" w:styleId="NO">
    <w:name w:val="NO"/>
    <w:basedOn w:val="a1"/>
    <w:link w:val="NOChar"/>
    <w:rsid w:val="00B91ECD"/>
    <w:pPr>
      <w:keepLines/>
      <w:widowControl/>
      <w:tabs>
        <w:tab w:val="clear" w:pos="9639"/>
      </w:tabs>
      <w:overflowPunct w:val="0"/>
      <w:spacing w:beforeLines="0" w:afterLines="0"/>
      <w:ind w:left="1135" w:hanging="851"/>
      <w:textAlignment w:val="baseline"/>
    </w:pPr>
    <w:rPr>
      <w:rFonts w:eastAsia="Times New Roman"/>
      <w:noProof w:val="0"/>
      <w:sz w:val="20"/>
      <w:szCs w:val="20"/>
      <w:lang w:val="en-GB" w:eastAsia="ja-JP"/>
    </w:rPr>
  </w:style>
  <w:style w:type="character" w:customStyle="1" w:styleId="NOChar">
    <w:name w:val="NO Char"/>
    <w:basedOn w:val="a2"/>
    <w:link w:val="NO"/>
    <w:rsid w:val="00B91ECD"/>
    <w:rPr>
      <w:rFonts w:eastAsia="Times New Roman"/>
      <w:lang w:val="en-GB" w:eastAsia="ja-JP"/>
    </w:rPr>
  </w:style>
  <w:style w:type="character" w:customStyle="1" w:styleId="B1Char1">
    <w:name w:val="B1 Char1"/>
    <w:basedOn w:val="a2"/>
    <w:rsid w:val="00B91ECD"/>
    <w:rPr>
      <w:lang w:val="en-GB" w:eastAsia="ja-JP" w:bidi="ar-SA"/>
    </w:rPr>
  </w:style>
  <w:style w:type="character" w:customStyle="1" w:styleId="THChar">
    <w:name w:val="TH Char"/>
    <w:basedOn w:val="a2"/>
    <w:link w:val="TH"/>
    <w:rsid w:val="00B91ECD"/>
    <w:rPr>
      <w:rFonts w:ascii="Arial" w:eastAsia="Times New Roman" w:hAnsi="Arial"/>
      <w:b/>
      <w:lang w:val="en-GB" w:eastAsia="ja-JP"/>
    </w:rPr>
  </w:style>
  <w:style w:type="paragraph" w:customStyle="1" w:styleId="B2">
    <w:name w:val="B2"/>
    <w:basedOn w:val="20"/>
    <w:link w:val="B2Char"/>
    <w:rsid w:val="00B91ECD"/>
    <w:pPr>
      <w:widowControl/>
      <w:tabs>
        <w:tab w:val="clear" w:pos="9639"/>
      </w:tabs>
      <w:overflowPunct w:val="0"/>
      <w:spacing w:beforeLines="0" w:afterLines="0"/>
      <w:ind w:left="851" w:hanging="284"/>
      <w:contextualSpacing w:val="0"/>
      <w:textAlignment w:val="baseline"/>
    </w:pPr>
    <w:rPr>
      <w:rFonts w:eastAsia="Times New Roman"/>
      <w:noProof w:val="0"/>
      <w:sz w:val="20"/>
      <w:szCs w:val="20"/>
      <w:lang w:val="en-GB" w:eastAsia="ja-JP"/>
    </w:rPr>
  </w:style>
  <w:style w:type="character" w:customStyle="1" w:styleId="B2Char">
    <w:name w:val="B2 Char"/>
    <w:basedOn w:val="a2"/>
    <w:link w:val="B2"/>
    <w:rsid w:val="00B91ECD"/>
    <w:rPr>
      <w:rFonts w:eastAsia="Times New Roman"/>
      <w:lang w:val="en-GB" w:eastAsia="ja-JP"/>
    </w:rPr>
  </w:style>
  <w:style w:type="paragraph" w:customStyle="1" w:styleId="B3">
    <w:name w:val="B3"/>
    <w:basedOn w:val="31"/>
    <w:link w:val="B3Char2"/>
    <w:rsid w:val="00B91ECD"/>
    <w:pPr>
      <w:widowControl/>
      <w:tabs>
        <w:tab w:val="clear" w:pos="9639"/>
      </w:tabs>
      <w:overflowPunct w:val="0"/>
      <w:spacing w:beforeLines="0" w:afterLines="0"/>
      <w:ind w:left="1135" w:hanging="284"/>
      <w:contextualSpacing w:val="0"/>
      <w:textAlignment w:val="baseline"/>
    </w:pPr>
    <w:rPr>
      <w:rFonts w:eastAsia="Times New Roman"/>
      <w:noProof w:val="0"/>
      <w:sz w:val="20"/>
      <w:szCs w:val="20"/>
      <w:lang w:val="en-GB" w:eastAsia="ja-JP"/>
    </w:rPr>
  </w:style>
  <w:style w:type="character" w:customStyle="1" w:styleId="B3Char2">
    <w:name w:val="B3 Char2"/>
    <w:basedOn w:val="a2"/>
    <w:link w:val="B3"/>
    <w:rsid w:val="00B91ECD"/>
    <w:rPr>
      <w:rFonts w:eastAsia="Times New Roman"/>
      <w:lang w:val="en-GB" w:eastAsia="ja-JP"/>
    </w:rPr>
  </w:style>
  <w:style w:type="paragraph" w:customStyle="1" w:styleId="B4">
    <w:name w:val="B4"/>
    <w:basedOn w:val="41"/>
    <w:link w:val="B4Char"/>
    <w:rsid w:val="00B91ECD"/>
    <w:pPr>
      <w:widowControl/>
      <w:tabs>
        <w:tab w:val="clear" w:pos="9639"/>
      </w:tabs>
      <w:overflowPunct w:val="0"/>
      <w:spacing w:beforeLines="0" w:afterLines="0"/>
      <w:ind w:left="1418" w:hanging="284"/>
      <w:contextualSpacing w:val="0"/>
      <w:textAlignment w:val="baseline"/>
    </w:pPr>
    <w:rPr>
      <w:rFonts w:eastAsia="Times New Roman"/>
      <w:noProof w:val="0"/>
      <w:sz w:val="20"/>
      <w:szCs w:val="20"/>
      <w:lang w:val="en-GB" w:eastAsia="ja-JP"/>
    </w:rPr>
  </w:style>
  <w:style w:type="character" w:customStyle="1" w:styleId="B4Char">
    <w:name w:val="B4 Char"/>
    <w:basedOn w:val="a2"/>
    <w:link w:val="B4"/>
    <w:rsid w:val="00B91ECD"/>
    <w:rPr>
      <w:rFonts w:eastAsia="Times New Roman"/>
      <w:lang w:val="en-GB" w:eastAsia="ja-JP"/>
    </w:rPr>
  </w:style>
  <w:style w:type="paragraph" w:styleId="20">
    <w:name w:val="List 2"/>
    <w:basedOn w:val="a1"/>
    <w:rsid w:val="00B91ECD"/>
    <w:pPr>
      <w:ind w:left="566" w:hanging="283"/>
      <w:contextualSpacing/>
    </w:pPr>
  </w:style>
  <w:style w:type="paragraph" w:styleId="31">
    <w:name w:val="List 3"/>
    <w:basedOn w:val="a1"/>
    <w:rsid w:val="00B91ECD"/>
    <w:pPr>
      <w:ind w:left="849" w:hanging="283"/>
      <w:contextualSpacing/>
    </w:pPr>
  </w:style>
  <w:style w:type="paragraph" w:styleId="41">
    <w:name w:val="List 4"/>
    <w:basedOn w:val="a1"/>
    <w:rsid w:val="00B91ECD"/>
    <w:pPr>
      <w:ind w:left="1132" w:hanging="283"/>
      <w:contextualSpacing/>
    </w:pPr>
  </w:style>
  <w:style w:type="character" w:customStyle="1" w:styleId="TALChar">
    <w:name w:val="TAL Char"/>
    <w:basedOn w:val="a2"/>
    <w:link w:val="TAL"/>
    <w:rsid w:val="00EA5B27"/>
    <w:rPr>
      <w:rFonts w:ascii="Arial" w:eastAsia="Times New Roman" w:hAnsi="Arial"/>
      <w:sz w:val="18"/>
      <w:lang w:val="en-GB" w:eastAsia="en-US"/>
    </w:rPr>
  </w:style>
  <w:style w:type="character" w:customStyle="1" w:styleId="TACChar">
    <w:name w:val="TAC Char"/>
    <w:basedOn w:val="TALChar"/>
    <w:link w:val="TAC"/>
    <w:rsid w:val="00EA5B27"/>
  </w:style>
  <w:style w:type="character" w:customStyle="1" w:styleId="TAHChar">
    <w:name w:val="TAH Char"/>
    <w:basedOn w:val="TACChar"/>
    <w:link w:val="TAH"/>
    <w:rsid w:val="00EA5B27"/>
    <w:rPr>
      <w:b/>
    </w:rPr>
  </w:style>
  <w:style w:type="character" w:customStyle="1" w:styleId="lijuyuanxing">
    <w:name w:val="lijuyuanxing"/>
    <w:basedOn w:val="a2"/>
    <w:rsid w:val="00F656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590D35"/>
    <w:pPr>
      <w:widowControl w:val="0"/>
      <w:tabs>
        <w:tab w:val="right" w:pos="9639"/>
      </w:tabs>
      <w:autoSpaceDE w:val="0"/>
      <w:autoSpaceDN w:val="0"/>
      <w:adjustRightInd w:val="0"/>
      <w:spacing w:beforeLines="50" w:afterLines="50"/>
    </w:pPr>
    <w:rPr>
      <w:noProof/>
      <w:sz w:val="24"/>
      <w:szCs w:val="24"/>
    </w:rPr>
  </w:style>
  <w:style w:type="paragraph" w:styleId="Heading1">
    <w:name w:val="heading 1"/>
    <w:aliases w:val="H1,h1,Heading 1 3GPP"/>
    <w:next w:val="Normal"/>
    <w:qFormat/>
    <w:rsid w:val="00B4384E"/>
    <w:pPr>
      <w:keepNext/>
      <w:numPr>
        <w:numId w:val="45"/>
      </w:numPr>
      <w:spacing w:before="240" w:after="240"/>
      <w:jc w:val="both"/>
      <w:outlineLvl w:val="0"/>
    </w:pPr>
    <w:rPr>
      <w:rFonts w:ascii="Arial" w:eastAsia="SimHei" w:hAnsi="Arial"/>
      <w:b/>
      <w:sz w:val="28"/>
      <w:szCs w:val="32"/>
    </w:rPr>
  </w:style>
  <w:style w:type="paragraph" w:styleId="Heading2">
    <w:name w:val="heading 2"/>
    <w:next w:val="Normal"/>
    <w:qFormat/>
    <w:rsid w:val="00D15772"/>
    <w:pPr>
      <w:keepNext/>
      <w:numPr>
        <w:ilvl w:val="1"/>
        <w:numId w:val="6"/>
      </w:numPr>
      <w:spacing w:before="240" w:after="240"/>
      <w:jc w:val="both"/>
      <w:outlineLvl w:val="1"/>
    </w:pPr>
    <w:rPr>
      <w:rFonts w:ascii="Arial" w:eastAsia="SimHei" w:hAnsi="Arial"/>
      <w:sz w:val="24"/>
      <w:szCs w:val="24"/>
    </w:rPr>
  </w:style>
  <w:style w:type="paragraph" w:styleId="Heading3">
    <w:name w:val="heading 3"/>
    <w:basedOn w:val="Normal"/>
    <w:next w:val="Normal"/>
    <w:qFormat/>
    <w:rsid w:val="00D15772"/>
    <w:pPr>
      <w:keepNext/>
      <w:keepLines/>
      <w:numPr>
        <w:ilvl w:val="2"/>
        <w:numId w:val="6"/>
      </w:numPr>
      <w:autoSpaceDE/>
      <w:autoSpaceDN/>
      <w:adjustRightInd/>
      <w:spacing w:before="260" w:after="260" w:line="416" w:lineRule="auto"/>
      <w:outlineLvl w:val="2"/>
    </w:pPr>
    <w:rPr>
      <w:rFonts w:eastAsia="SimHei"/>
      <w:bCs/>
      <w:kern w:val="2"/>
      <w:szCs w:val="32"/>
    </w:rPr>
  </w:style>
  <w:style w:type="paragraph" w:styleId="Heading4">
    <w:name w:val="heading 4"/>
    <w:basedOn w:val="Normal"/>
    <w:next w:val="Normal"/>
    <w:qFormat/>
    <w:rsid w:val="00590D35"/>
    <w:pPr>
      <w:keepNext/>
      <w:keepLines/>
      <w:numPr>
        <w:ilvl w:val="3"/>
        <w:numId w:val="5"/>
      </w:numPr>
      <w:tabs>
        <w:tab w:val="clear" w:pos="9639"/>
      </w:tabs>
      <w:autoSpaceDE/>
      <w:autoSpaceDN/>
      <w:adjustRightInd/>
      <w:spacing w:beforeLines="0" w:afterLines="0"/>
      <w:ind w:firstLine="0"/>
      <w:outlineLvl w:val="3"/>
    </w:pPr>
    <w:rPr>
      <w:rFonts w:ascii="Arial" w:hAnsi="Arial"/>
      <w:szCs w:val="20"/>
      <w:lang w:val="en-GB"/>
    </w:rPr>
  </w:style>
  <w:style w:type="paragraph" w:styleId="Heading5">
    <w:name w:val="heading 5"/>
    <w:basedOn w:val="Normal"/>
    <w:next w:val="Normal"/>
    <w:qFormat/>
    <w:rsid w:val="00590D35"/>
    <w:pPr>
      <w:keepNext/>
      <w:keepLines/>
      <w:numPr>
        <w:ilvl w:val="4"/>
        <w:numId w:val="5"/>
      </w:numPr>
      <w:tabs>
        <w:tab w:val="clear" w:pos="9639"/>
      </w:tabs>
      <w:autoSpaceDE/>
      <w:autoSpaceDN/>
      <w:adjustRightInd/>
      <w:spacing w:beforeLines="0" w:afterLines="0"/>
      <w:ind w:firstLine="0"/>
      <w:outlineLvl w:val="4"/>
    </w:pPr>
    <w:rPr>
      <w:rFonts w:ascii="Arial" w:hAnsi="Arial"/>
      <w:sz w:val="22"/>
      <w:szCs w:val="20"/>
      <w:lang w:val="en-GB"/>
    </w:rPr>
  </w:style>
  <w:style w:type="paragraph" w:styleId="Heading6">
    <w:name w:val="heading 6"/>
    <w:basedOn w:val="Normal"/>
    <w:next w:val="Normal"/>
    <w:qFormat/>
    <w:rsid w:val="00590D35"/>
    <w:pPr>
      <w:keepNext/>
      <w:keepLines/>
      <w:numPr>
        <w:ilvl w:val="5"/>
        <w:numId w:val="5"/>
      </w:numPr>
      <w:tabs>
        <w:tab w:val="clear" w:pos="9639"/>
      </w:tabs>
      <w:autoSpaceDE/>
      <w:autoSpaceDN/>
      <w:adjustRightInd/>
      <w:spacing w:beforeLines="0" w:afterLines="0"/>
      <w:ind w:firstLine="0"/>
      <w:outlineLvl w:val="5"/>
    </w:pPr>
    <w:rPr>
      <w:rFonts w:ascii="Arial" w:hAnsi="Arial"/>
      <w:sz w:val="20"/>
      <w:szCs w:val="20"/>
      <w:lang w:val="en-GB"/>
    </w:rPr>
  </w:style>
  <w:style w:type="paragraph" w:styleId="Heading7">
    <w:name w:val="heading 7"/>
    <w:basedOn w:val="Heading6"/>
    <w:next w:val="Normal"/>
    <w:qFormat/>
    <w:rsid w:val="00590D35"/>
    <w:pPr>
      <w:numPr>
        <w:ilvl w:val="6"/>
      </w:numPr>
      <w:outlineLvl w:val="6"/>
    </w:pPr>
  </w:style>
  <w:style w:type="paragraph" w:styleId="Heading8">
    <w:name w:val="heading 8"/>
    <w:basedOn w:val="Heading1"/>
    <w:next w:val="Normal"/>
    <w:qFormat/>
    <w:rsid w:val="00261C0F"/>
    <w:pPr>
      <w:keepLines/>
      <w:widowControl w:val="0"/>
      <w:numPr>
        <w:ilvl w:val="7"/>
        <w:numId w:val="5"/>
      </w:numPr>
      <w:spacing w:after="180"/>
      <w:outlineLvl w:val="7"/>
    </w:pPr>
    <w:rPr>
      <w:rFonts w:eastAsia="SimSun"/>
      <w:b w:val="0"/>
      <w:sz w:val="20"/>
      <w:szCs w:val="20"/>
      <w:lang w:val="en-GB" w:eastAsia="en-US"/>
    </w:rPr>
  </w:style>
  <w:style w:type="paragraph" w:styleId="Heading9">
    <w:name w:val="heading 9"/>
    <w:basedOn w:val="Normal"/>
    <w:next w:val="Normal"/>
    <w:qFormat/>
    <w:rsid w:val="005E7616"/>
    <w:pPr>
      <w:keepNext/>
      <w:keepLines/>
      <w:spacing w:before="240" w:after="64" w:line="320" w:lineRule="auto"/>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
    <w:name w:val="文档标题"/>
    <w:basedOn w:val="Normal"/>
    <w:next w:val="Normal"/>
    <w:autoRedefine/>
    <w:rsid w:val="00590D35"/>
    <w:pPr>
      <w:tabs>
        <w:tab w:val="left" w:pos="0"/>
      </w:tabs>
      <w:spacing w:beforeLines="100"/>
      <w:ind w:firstLine="723"/>
      <w:jc w:val="center"/>
    </w:pPr>
    <w:rPr>
      <w:rFonts w:ascii="Arial" w:eastAsia="SimHei" w:hAnsi="Arial"/>
      <w:b/>
      <w:sz w:val="36"/>
      <w:szCs w:val="36"/>
    </w:rPr>
  </w:style>
  <w:style w:type="paragraph" w:styleId="Footer">
    <w:name w:val="footer"/>
    <w:rsid w:val="00C32165"/>
    <w:pPr>
      <w:tabs>
        <w:tab w:val="center" w:pos="4510"/>
        <w:tab w:val="right" w:pos="9020"/>
      </w:tabs>
      <w:jc w:val="center"/>
    </w:pPr>
    <w:rPr>
      <w:rFonts w:ascii="Arial" w:hAnsi="Arial"/>
      <w:sz w:val="22"/>
      <w:szCs w:val="2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590D35"/>
    <w:pPr>
      <w:spacing w:beforeLines="0" w:afterLines="0"/>
    </w:pPr>
    <w:rPr>
      <w:rFonts w:ascii="Arial" w:eastAsia="Arial Unicode MS" w:hAnsi="Arial"/>
      <w:noProof w:val="0"/>
      <w:snapToGrid w:val="0"/>
      <w:lang w:val="sv-SE" w:eastAsia="en-US"/>
    </w:rPr>
  </w:style>
  <w:style w:type="paragraph" w:styleId="DocumentMap">
    <w:name w:val="Document Map"/>
    <w:basedOn w:val="Normal"/>
    <w:semiHidden/>
    <w:rsid w:val="00590D35"/>
    <w:pPr>
      <w:shd w:val="clear" w:color="auto" w:fill="000080"/>
    </w:pPr>
  </w:style>
  <w:style w:type="paragraph" w:customStyle="1" w:styleId="Reference">
    <w:name w:val="Reference"/>
    <w:basedOn w:val="Normal"/>
    <w:rsid w:val="00590D35"/>
    <w:pPr>
      <w:widowControl/>
      <w:numPr>
        <w:ilvl w:val="1"/>
        <w:numId w:val="1"/>
      </w:numPr>
      <w:tabs>
        <w:tab w:val="clear" w:pos="9639"/>
      </w:tabs>
      <w:autoSpaceDE/>
      <w:autoSpaceDN/>
      <w:adjustRightInd/>
      <w:spacing w:beforeLines="0" w:afterLines="0"/>
    </w:pPr>
    <w:rPr>
      <w:rFonts w:ascii="Arial" w:hAnsi="Arial" w:cs="Arial"/>
    </w:rPr>
  </w:style>
  <w:style w:type="paragraph" w:customStyle="1" w:styleId="a0">
    <w:name w:val="图号"/>
    <w:basedOn w:val="Caption"/>
    <w:next w:val="Normal"/>
    <w:rsid w:val="00590D35"/>
    <w:pPr>
      <w:numPr>
        <w:numId w:val="2"/>
      </w:numPr>
    </w:pPr>
    <w:rPr>
      <w:rFonts w:ascii="Arial" w:hAnsi="Arial"/>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99"/>
    <w:qFormat/>
    <w:rsid w:val="00590D35"/>
    <w:pPr>
      <w:widowControl/>
      <w:tabs>
        <w:tab w:val="clear" w:pos="9639"/>
      </w:tabs>
      <w:autoSpaceDE/>
      <w:autoSpaceDN/>
      <w:adjustRightInd/>
      <w:spacing w:beforeLines="0" w:afterLines="0"/>
      <w:jc w:val="center"/>
    </w:pPr>
    <w:rPr>
      <w:rFonts w:ascii="Verdana" w:hAnsi="Verdana"/>
      <w:b/>
      <w:bCs/>
      <w:sz w:val="20"/>
      <w:szCs w:val="20"/>
      <w:lang w:val="en-GB"/>
    </w:rPr>
  </w:style>
  <w:style w:type="paragraph" w:customStyle="1" w:styleId="tablecopy">
    <w:name w:val="table copy"/>
    <w:rsid w:val="00D91F70"/>
    <w:pPr>
      <w:jc w:val="both"/>
    </w:pPr>
    <w:rPr>
      <w:noProof/>
      <w:sz w:val="16"/>
      <w:szCs w:val="16"/>
      <w:lang w:eastAsia="en-US"/>
    </w:rPr>
  </w:style>
  <w:style w:type="paragraph" w:customStyle="1" w:styleId="a">
    <w:name w:val="表号"/>
    <w:basedOn w:val="Normal"/>
    <w:next w:val="Normal"/>
    <w:rsid w:val="00590D35"/>
    <w:pPr>
      <w:keepLines/>
      <w:numPr>
        <w:numId w:val="3"/>
      </w:numPr>
      <w:tabs>
        <w:tab w:val="clear" w:pos="9639"/>
      </w:tabs>
      <w:spacing w:beforeLines="0" w:afterLines="0" w:line="360" w:lineRule="auto"/>
      <w:jc w:val="center"/>
    </w:pPr>
    <w:rPr>
      <w:rFonts w:ascii="Arial" w:hAnsi="Arial"/>
      <w:sz w:val="18"/>
      <w:szCs w:val="18"/>
    </w:rPr>
  </w:style>
  <w:style w:type="paragraph" w:styleId="CommentText">
    <w:name w:val="annotation text"/>
    <w:basedOn w:val="Normal"/>
    <w:link w:val="CommentTextChar"/>
    <w:uiPriority w:val="99"/>
    <w:semiHidden/>
    <w:rsid w:val="00590D35"/>
  </w:style>
  <w:style w:type="paragraph" w:styleId="BalloonText">
    <w:name w:val="Balloon Text"/>
    <w:basedOn w:val="Normal"/>
    <w:semiHidden/>
    <w:rsid w:val="00590D35"/>
    <w:rPr>
      <w:sz w:val="18"/>
      <w:szCs w:val="18"/>
    </w:rPr>
  </w:style>
  <w:style w:type="paragraph" w:customStyle="1" w:styleId="WP">
    <w:name w:val="WP"/>
    <w:basedOn w:val="Normal"/>
    <w:rsid w:val="00590D35"/>
    <w:pPr>
      <w:widowControl/>
      <w:tabs>
        <w:tab w:val="clear" w:pos="9639"/>
      </w:tabs>
      <w:overflowPunct w:val="0"/>
      <w:spacing w:beforeLines="0" w:afterLines="0"/>
      <w:textAlignment w:val="baseline"/>
    </w:pPr>
    <w:rPr>
      <w:rFonts w:ascii="Arial" w:eastAsia="Times New Roman" w:hAnsi="Arial" w:cs="Arial"/>
      <w:sz w:val="20"/>
      <w:szCs w:val="20"/>
      <w:lang w:val="en-GB"/>
    </w:rPr>
  </w:style>
  <w:style w:type="table" w:styleId="TableGrid">
    <w:name w:val="Table Grid"/>
    <w:basedOn w:val="TableNormal"/>
    <w:rsid w:val="00431D47"/>
    <w:pPr>
      <w:widowControl w:val="0"/>
      <w:tabs>
        <w:tab w:val="right" w:pos="9639"/>
      </w:tabs>
      <w:autoSpaceDE w:val="0"/>
      <w:autoSpaceDN w:val="0"/>
      <w:adjustRightInd w:val="0"/>
      <w:spacing w:beforeLines="50" w:afterLines="50"/>
      <w:ind w:firstLineChars="200" w:firstLine="4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BodyText">
    <w:name w:val="11 BodyText"/>
    <w:basedOn w:val="Normal"/>
    <w:link w:val="11BodyTextChar"/>
    <w:rsid w:val="00590D35"/>
    <w:pPr>
      <w:widowControl/>
      <w:tabs>
        <w:tab w:val="clear" w:pos="9639"/>
      </w:tabs>
      <w:autoSpaceDE/>
      <w:autoSpaceDN/>
      <w:adjustRightInd/>
      <w:spacing w:beforeLines="0" w:afterLines="0"/>
      <w:ind w:left="1298"/>
    </w:pPr>
    <w:rPr>
      <w:rFonts w:ascii="Verdana" w:hAnsi="Verdana"/>
      <w:sz w:val="20"/>
      <w:szCs w:val="20"/>
      <w:lang w:val="en-GB"/>
    </w:rPr>
  </w:style>
  <w:style w:type="character" w:customStyle="1" w:styleId="11BodyTextChar">
    <w:name w:val="11 BodyText Char"/>
    <w:basedOn w:val="DefaultParagraphFont"/>
    <w:link w:val="11BodyText"/>
    <w:rsid w:val="006A1E97"/>
    <w:rPr>
      <w:rFonts w:ascii="Verdana" w:hAnsi="Verdana"/>
      <w:noProof/>
      <w:lang w:val="en-GB"/>
    </w:rPr>
  </w:style>
  <w:style w:type="paragraph" w:customStyle="1" w:styleId="EQ">
    <w:name w:val="EQ"/>
    <w:basedOn w:val="Normal"/>
    <w:next w:val="Normal"/>
    <w:rsid w:val="00590D35"/>
    <w:pPr>
      <w:keepLines/>
      <w:widowControl/>
      <w:tabs>
        <w:tab w:val="clear" w:pos="9639"/>
        <w:tab w:val="center" w:pos="4536"/>
        <w:tab w:val="right" w:pos="9072"/>
      </w:tabs>
      <w:autoSpaceDE/>
      <w:autoSpaceDN/>
      <w:adjustRightInd/>
      <w:spacing w:beforeLines="0" w:afterLines="0"/>
    </w:pPr>
    <w:rPr>
      <w:sz w:val="20"/>
      <w:szCs w:val="20"/>
      <w:lang w:val="en-GB"/>
    </w:rPr>
  </w:style>
  <w:style w:type="paragraph" w:customStyle="1" w:styleId="ZT">
    <w:name w:val="ZT"/>
    <w:rsid w:val="002D2952"/>
    <w:pPr>
      <w:framePr w:wrap="notBeside" w:hAnchor="margin" w:yAlign="center"/>
      <w:widowControl w:val="0"/>
      <w:spacing w:line="240" w:lineRule="atLeast"/>
      <w:jc w:val="right"/>
    </w:pPr>
    <w:rPr>
      <w:rFonts w:ascii="Arial" w:hAnsi="Arial"/>
      <w:b/>
      <w:sz w:val="34"/>
      <w:lang w:val="en-GB" w:eastAsia="en-US"/>
    </w:rPr>
  </w:style>
  <w:style w:type="character" w:styleId="Hyperlink">
    <w:name w:val="Hyperlink"/>
    <w:basedOn w:val="DefaultParagraphFont"/>
    <w:rsid w:val="00966CF8"/>
    <w:rPr>
      <w:color w:val="0000FF"/>
      <w:u w:val="single"/>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590D35"/>
    <w:pPr>
      <w:widowControl/>
      <w:tabs>
        <w:tab w:val="clear" w:pos="9639"/>
      </w:tabs>
      <w:autoSpaceDE/>
      <w:autoSpaceDN/>
      <w:adjustRightInd/>
      <w:spacing w:beforeLines="0" w:afterLines="0" w:line="240" w:lineRule="exact"/>
    </w:pPr>
    <w:rPr>
      <w:rFonts w:ascii="Arial" w:hAnsi="Arial"/>
      <w:sz w:val="20"/>
      <w:szCs w:val="22"/>
    </w:rPr>
  </w:style>
  <w:style w:type="paragraph" w:customStyle="1" w:styleId="NormalCharChar">
    <w:name w:val="Normal_ Char Char"/>
    <w:basedOn w:val="Normal"/>
    <w:semiHidden/>
    <w:rsid w:val="00590D35"/>
    <w:pPr>
      <w:widowControl/>
      <w:tabs>
        <w:tab w:val="clear" w:pos="9639"/>
      </w:tabs>
      <w:autoSpaceDE/>
      <w:autoSpaceDN/>
      <w:adjustRightInd/>
      <w:spacing w:beforeLines="0" w:afterLines="0" w:line="240" w:lineRule="exact"/>
    </w:pPr>
    <w:rPr>
      <w:rFonts w:ascii="Arial" w:hAnsi="Arial" w:cs="Arial"/>
      <w:kern w:val="2"/>
      <w:sz w:val="20"/>
      <w:szCs w:val="20"/>
    </w:rPr>
  </w:style>
  <w:style w:type="paragraph" w:customStyle="1" w:styleId="a2">
    <w:name w:val="提案正文"/>
    <w:basedOn w:val="Normal"/>
    <w:rsid w:val="00590D35"/>
    <w:pPr>
      <w:widowControl/>
      <w:tabs>
        <w:tab w:val="clear" w:pos="9639"/>
      </w:tabs>
      <w:autoSpaceDE/>
      <w:autoSpaceDN/>
      <w:adjustRightInd/>
      <w:spacing w:beforeLines="0" w:afterLines="0"/>
      <w:ind w:left="720"/>
    </w:pPr>
    <w:rPr>
      <w:rFonts w:ascii="Arial" w:hAnsi="Arial" w:cs="Arial"/>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167B43"/>
    <w:rPr>
      <w:rFonts w:ascii="Arial" w:eastAsia="Arial Unicode MS" w:hAnsi="Arial"/>
      <w:snapToGrid w:val="0"/>
      <w:sz w:val="24"/>
      <w:szCs w:val="24"/>
      <w:lang w:val="sv-SE" w:eastAsia="en-US"/>
    </w:rPr>
  </w:style>
  <w:style w:type="paragraph" w:styleId="BodyText">
    <w:name w:val="Body Text"/>
    <w:basedOn w:val="Normal"/>
    <w:link w:val="BodyTextChar"/>
    <w:rsid w:val="00590D35"/>
    <w:pPr>
      <w:spacing w:after="120"/>
    </w:pPr>
  </w:style>
  <w:style w:type="character" w:customStyle="1" w:styleId="BodyTextChar">
    <w:name w:val="Body Text Char"/>
    <w:basedOn w:val="DefaultParagraphFont"/>
    <w:link w:val="BodyText"/>
    <w:rsid w:val="00DA5E43"/>
    <w:rPr>
      <w:noProof/>
      <w:sz w:val="24"/>
      <w:szCs w:val="24"/>
    </w:rPr>
  </w:style>
  <w:style w:type="paragraph" w:styleId="BodyTextFirstIndent">
    <w:name w:val="Body Text First Indent"/>
    <w:basedOn w:val="Normal"/>
    <w:link w:val="BodyTextFirstIndentChar"/>
    <w:rsid w:val="00DA5E43"/>
    <w:pPr>
      <w:tabs>
        <w:tab w:val="clear" w:pos="9639"/>
      </w:tabs>
      <w:spacing w:beforeLines="0" w:afterLines="0" w:line="360" w:lineRule="auto"/>
      <w:ind w:firstLineChars="200" w:firstLine="420"/>
      <w:jc w:val="both"/>
    </w:pPr>
    <w:rPr>
      <w:rFonts w:ascii="Arial" w:hAnsi="Arial"/>
      <w:sz w:val="21"/>
      <w:szCs w:val="21"/>
    </w:rPr>
  </w:style>
  <w:style w:type="character" w:customStyle="1" w:styleId="BodyTextFirstIndentChar">
    <w:name w:val="Body Text First Indent Char"/>
    <w:basedOn w:val="BodyTextChar"/>
    <w:link w:val="BodyTextFirstIndent"/>
    <w:rsid w:val="00DA5E43"/>
    <w:rPr>
      <w:rFonts w:ascii="Arial" w:hAnsi="Arial"/>
      <w:noProof/>
      <w:sz w:val="21"/>
      <w:szCs w:val="21"/>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basedOn w:val="DefaultParagraphFont"/>
    <w:link w:val="Caption"/>
    <w:uiPriority w:val="99"/>
    <w:rsid w:val="004063C4"/>
    <w:rPr>
      <w:rFonts w:ascii="Verdana" w:hAnsi="Verdana"/>
      <w:b/>
      <w:bCs/>
      <w:noProof/>
      <w:lang w:val="en-GB"/>
    </w:rPr>
  </w:style>
  <w:style w:type="character" w:styleId="CommentReference">
    <w:name w:val="annotation reference"/>
    <w:basedOn w:val="DefaultParagraphFont"/>
    <w:uiPriority w:val="99"/>
    <w:rsid w:val="00473D1D"/>
    <w:rPr>
      <w:sz w:val="21"/>
      <w:szCs w:val="21"/>
    </w:rPr>
  </w:style>
  <w:style w:type="paragraph" w:styleId="CommentSubject">
    <w:name w:val="annotation subject"/>
    <w:basedOn w:val="CommentText"/>
    <w:next w:val="CommentText"/>
    <w:link w:val="CommentSubjectChar"/>
    <w:rsid w:val="00590D35"/>
    <w:rPr>
      <w:b/>
      <w:bCs/>
    </w:rPr>
  </w:style>
  <w:style w:type="character" w:customStyle="1" w:styleId="CommentTextChar">
    <w:name w:val="Comment Text Char"/>
    <w:basedOn w:val="DefaultParagraphFont"/>
    <w:link w:val="CommentText"/>
    <w:uiPriority w:val="99"/>
    <w:semiHidden/>
    <w:rsid w:val="00473D1D"/>
    <w:rPr>
      <w:noProof/>
      <w:sz w:val="24"/>
      <w:szCs w:val="24"/>
    </w:rPr>
  </w:style>
  <w:style w:type="character" w:customStyle="1" w:styleId="CommentSubjectChar">
    <w:name w:val="Comment Subject Char"/>
    <w:basedOn w:val="CommentTextChar"/>
    <w:link w:val="CommentSubject"/>
    <w:rsid w:val="00473D1D"/>
    <w:rPr>
      <w:b/>
      <w:bCs/>
      <w:noProof/>
      <w:sz w:val="24"/>
      <w:szCs w:val="24"/>
    </w:rPr>
  </w:style>
  <w:style w:type="paragraph" w:customStyle="1" w:styleId="TAH">
    <w:name w:val="TAH"/>
    <w:basedOn w:val="TAC"/>
    <w:rsid w:val="00563773"/>
    <w:rPr>
      <w:b/>
    </w:rPr>
  </w:style>
  <w:style w:type="paragraph" w:customStyle="1" w:styleId="TAC">
    <w:name w:val="TAC"/>
    <w:basedOn w:val="Normal"/>
    <w:rsid w:val="00563773"/>
    <w:pPr>
      <w:keepNext/>
      <w:keepLines/>
      <w:widowControl/>
      <w:tabs>
        <w:tab w:val="clear" w:pos="9639"/>
      </w:tabs>
      <w:overflowPunct w:val="0"/>
      <w:spacing w:beforeLines="0" w:afterLines="0"/>
      <w:jc w:val="center"/>
      <w:textAlignment w:val="baseline"/>
    </w:pPr>
    <w:rPr>
      <w:rFonts w:ascii="Arial" w:hAnsi="Arial"/>
      <w:noProof w:val="0"/>
      <w:sz w:val="18"/>
      <w:szCs w:val="20"/>
      <w:lang w:val="en-GB" w:eastAsia="en-US"/>
    </w:rPr>
  </w:style>
  <w:style w:type="paragraph" w:customStyle="1" w:styleId="address">
    <w:name w:val="address"/>
    <w:rsid w:val="008730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FootnoteReference">
    <w:name w:val="footnote reference"/>
    <w:basedOn w:val="DefaultParagraphFont"/>
    <w:rsid w:val="00706480"/>
    <w:rPr>
      <w:rFonts w:cs="Times New Roman"/>
      <w:b/>
      <w:position w:val="6"/>
      <w:sz w:val="16"/>
    </w:rPr>
  </w:style>
  <w:style w:type="paragraph" w:styleId="FootnoteText">
    <w:name w:val="footnote text"/>
    <w:basedOn w:val="Normal"/>
    <w:link w:val="FootnoteTextChar"/>
    <w:rsid w:val="00706480"/>
    <w:pPr>
      <w:keepLines/>
      <w:widowControl/>
      <w:tabs>
        <w:tab w:val="clear" w:pos="9639"/>
      </w:tabs>
      <w:autoSpaceDE/>
      <w:autoSpaceDN/>
      <w:adjustRightInd/>
      <w:spacing w:beforeLines="0" w:afterLines="0"/>
      <w:ind w:left="454" w:hanging="454"/>
    </w:pPr>
    <w:rPr>
      <w:rFonts w:eastAsia="Times New Roman"/>
      <w:noProof w:val="0"/>
      <w:sz w:val="16"/>
      <w:szCs w:val="20"/>
      <w:lang w:val="en-GB" w:eastAsia="en-US"/>
    </w:rPr>
  </w:style>
  <w:style w:type="character" w:customStyle="1" w:styleId="FootnoteTextChar">
    <w:name w:val="Footnote Text Char"/>
    <w:basedOn w:val="DefaultParagraphFont"/>
    <w:link w:val="FootnoteText"/>
    <w:rsid w:val="00706480"/>
    <w:rPr>
      <w:rFonts w:eastAsia="Times New Roman"/>
      <w:sz w:val="16"/>
      <w:lang w:val="en-GB" w:eastAsia="en-US"/>
    </w:rPr>
  </w:style>
  <w:style w:type="paragraph" w:customStyle="1" w:styleId="Guidance">
    <w:name w:val="Guidance"/>
    <w:basedOn w:val="Normal"/>
    <w:rsid w:val="00706480"/>
    <w:pPr>
      <w:widowControl/>
      <w:tabs>
        <w:tab w:val="clear" w:pos="9639"/>
      </w:tabs>
      <w:autoSpaceDE/>
      <w:autoSpaceDN/>
      <w:adjustRightInd/>
      <w:spacing w:beforeLines="0" w:afterLines="0"/>
    </w:pPr>
    <w:rPr>
      <w:rFonts w:eastAsia="Times New Roman"/>
      <w:i/>
      <w:noProof w:val="0"/>
      <w:color w:val="0000FF"/>
      <w:sz w:val="20"/>
      <w:szCs w:val="20"/>
      <w:lang w:val="en-GB" w:eastAsia="en-US"/>
    </w:rPr>
  </w:style>
  <w:style w:type="paragraph" w:customStyle="1" w:styleId="Default">
    <w:name w:val="Default"/>
    <w:uiPriority w:val="99"/>
    <w:rsid w:val="00706480"/>
    <w:pPr>
      <w:widowControl w:val="0"/>
      <w:autoSpaceDE w:val="0"/>
      <w:autoSpaceDN w:val="0"/>
      <w:adjustRightInd w:val="0"/>
    </w:pPr>
    <w:rPr>
      <w:color w:val="000000"/>
      <w:sz w:val="24"/>
      <w:szCs w:val="24"/>
    </w:rPr>
  </w:style>
  <w:style w:type="paragraph" w:customStyle="1" w:styleId="TH">
    <w:name w:val="TH"/>
    <w:basedOn w:val="Normal"/>
    <w:rsid w:val="00FD7E5B"/>
    <w:pPr>
      <w:keepNext/>
      <w:keepLines/>
      <w:widowControl/>
      <w:tabs>
        <w:tab w:val="clear" w:pos="9639"/>
      </w:tabs>
      <w:overflowPunct w:val="0"/>
      <w:spacing w:beforeLines="0" w:afterLines="0"/>
      <w:jc w:val="center"/>
      <w:textAlignment w:val="baseline"/>
    </w:pPr>
    <w:rPr>
      <w:rFonts w:ascii="Arial" w:eastAsia="Times New Roman" w:hAnsi="Arial"/>
      <w:b/>
      <w:noProof w:val="0"/>
      <w:sz w:val="20"/>
      <w:szCs w:val="20"/>
      <w:lang w:val="en-GB" w:eastAsia="ja-JP"/>
    </w:rPr>
  </w:style>
  <w:style w:type="paragraph" w:customStyle="1" w:styleId="CharCharCharCharCharCharCharCharCharCharCharChar">
    <w:name w:val="Char Char Char Char Char Char Char Char Char Char Char Char"/>
    <w:basedOn w:val="DocumentMap"/>
    <w:autoRedefine/>
    <w:rsid w:val="00967CAF"/>
    <w:pPr>
      <w:tabs>
        <w:tab w:val="clear" w:pos="9639"/>
      </w:tabs>
      <w:autoSpaceDE/>
      <w:autoSpaceDN/>
      <w:spacing w:beforeLines="0" w:afterLines="0" w:line="436" w:lineRule="exact"/>
      <w:ind w:left="357"/>
      <w:outlineLvl w:val="3"/>
    </w:pPr>
    <w:rPr>
      <w:rFonts w:ascii="Tahoma" w:hAnsi="Tahoma" w:cs="Arial"/>
      <w:b/>
      <w:noProof w:val="0"/>
      <w:kern w:val="2"/>
    </w:rPr>
  </w:style>
  <w:style w:type="paragraph" w:customStyle="1" w:styleId="TAL">
    <w:name w:val="TAL"/>
    <w:basedOn w:val="Normal"/>
    <w:rsid w:val="00177D57"/>
    <w:pPr>
      <w:keepNext/>
      <w:keepLines/>
      <w:widowControl/>
      <w:tabs>
        <w:tab w:val="clear" w:pos="9639"/>
      </w:tabs>
      <w:autoSpaceDE/>
      <w:autoSpaceDN/>
      <w:adjustRightInd/>
      <w:spacing w:beforeLines="0" w:afterLines="0"/>
    </w:pPr>
    <w:rPr>
      <w:rFonts w:ascii="Arial" w:eastAsia="Times New Roman" w:hAnsi="Arial"/>
      <w:noProof w:val="0"/>
      <w:sz w:val="18"/>
      <w:szCs w:val="20"/>
      <w:lang w:val="en-GB" w:eastAsia="en-US"/>
    </w:rPr>
  </w:style>
  <w:style w:type="paragraph" w:styleId="TOC4">
    <w:name w:val="toc 4"/>
    <w:basedOn w:val="TOC3"/>
    <w:rsid w:val="0099712B"/>
    <w:pPr>
      <w:keepLines/>
      <w:tabs>
        <w:tab w:val="right" w:leader="dot" w:pos="9639"/>
      </w:tabs>
      <w:autoSpaceDE/>
      <w:autoSpaceDN/>
      <w:adjustRightInd/>
      <w:spacing w:beforeLines="0" w:afterLines="0"/>
      <w:ind w:left="1418" w:right="425" w:hanging="1418"/>
    </w:pPr>
    <w:rPr>
      <w:rFonts w:eastAsia="Times New Roman"/>
      <w:sz w:val="20"/>
      <w:szCs w:val="20"/>
      <w:lang w:val="en-GB" w:eastAsia="en-US"/>
    </w:rPr>
  </w:style>
  <w:style w:type="paragraph" w:styleId="TOC3">
    <w:name w:val="toc 3"/>
    <w:basedOn w:val="Normal"/>
    <w:next w:val="Normal"/>
    <w:autoRedefine/>
    <w:rsid w:val="0099712B"/>
    <w:pPr>
      <w:tabs>
        <w:tab w:val="clear" w:pos="9639"/>
      </w:tabs>
      <w:spacing w:after="100"/>
      <w:ind w:left="480"/>
    </w:pPr>
  </w:style>
  <w:style w:type="paragraph" w:customStyle="1" w:styleId="EX">
    <w:name w:val="EX"/>
    <w:basedOn w:val="Normal"/>
    <w:rsid w:val="003452C1"/>
    <w:pPr>
      <w:keepLines/>
      <w:widowControl/>
      <w:tabs>
        <w:tab w:val="clear" w:pos="9639"/>
      </w:tabs>
      <w:autoSpaceDE/>
      <w:autoSpaceDN/>
      <w:adjustRightInd/>
      <w:spacing w:beforeLines="0" w:afterLines="0"/>
      <w:ind w:left="1702" w:hanging="1418"/>
    </w:pPr>
    <w:rPr>
      <w:rFonts w:eastAsiaTheme="minorEastAsia"/>
      <w:noProof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22753403">
      <w:bodyDiv w:val="1"/>
      <w:marLeft w:val="0"/>
      <w:marRight w:val="0"/>
      <w:marTop w:val="0"/>
      <w:marBottom w:val="0"/>
      <w:divBdr>
        <w:top w:val="none" w:sz="0" w:space="0" w:color="auto"/>
        <w:left w:val="none" w:sz="0" w:space="0" w:color="auto"/>
        <w:bottom w:val="none" w:sz="0" w:space="0" w:color="auto"/>
        <w:right w:val="none" w:sz="0" w:space="0" w:color="auto"/>
      </w:divBdr>
    </w:div>
    <w:div w:id="136577466">
      <w:bodyDiv w:val="1"/>
      <w:marLeft w:val="0"/>
      <w:marRight w:val="0"/>
      <w:marTop w:val="0"/>
      <w:marBottom w:val="0"/>
      <w:divBdr>
        <w:top w:val="none" w:sz="0" w:space="0" w:color="auto"/>
        <w:left w:val="none" w:sz="0" w:space="0" w:color="auto"/>
        <w:bottom w:val="none" w:sz="0" w:space="0" w:color="auto"/>
        <w:right w:val="none" w:sz="0" w:space="0" w:color="auto"/>
      </w:divBdr>
    </w:div>
    <w:div w:id="151257428">
      <w:bodyDiv w:val="1"/>
      <w:marLeft w:val="0"/>
      <w:marRight w:val="0"/>
      <w:marTop w:val="0"/>
      <w:marBottom w:val="0"/>
      <w:divBdr>
        <w:top w:val="none" w:sz="0" w:space="0" w:color="auto"/>
        <w:left w:val="none" w:sz="0" w:space="0" w:color="auto"/>
        <w:bottom w:val="none" w:sz="0" w:space="0" w:color="auto"/>
        <w:right w:val="none" w:sz="0" w:space="0" w:color="auto"/>
      </w:divBdr>
    </w:div>
    <w:div w:id="195394272">
      <w:bodyDiv w:val="1"/>
      <w:marLeft w:val="0"/>
      <w:marRight w:val="0"/>
      <w:marTop w:val="0"/>
      <w:marBottom w:val="0"/>
      <w:divBdr>
        <w:top w:val="none" w:sz="0" w:space="0" w:color="auto"/>
        <w:left w:val="none" w:sz="0" w:space="0" w:color="auto"/>
        <w:bottom w:val="none" w:sz="0" w:space="0" w:color="auto"/>
        <w:right w:val="none" w:sz="0" w:space="0" w:color="auto"/>
      </w:divBdr>
      <w:divsChild>
        <w:div w:id="39406304">
          <w:marLeft w:val="1411"/>
          <w:marRight w:val="0"/>
          <w:marTop w:val="173"/>
          <w:marBottom w:val="0"/>
          <w:divBdr>
            <w:top w:val="none" w:sz="0" w:space="0" w:color="auto"/>
            <w:left w:val="none" w:sz="0" w:space="0" w:color="auto"/>
            <w:bottom w:val="none" w:sz="0" w:space="0" w:color="auto"/>
            <w:right w:val="none" w:sz="0" w:space="0" w:color="auto"/>
          </w:divBdr>
        </w:div>
        <w:div w:id="856119030">
          <w:marLeft w:val="3758"/>
          <w:marRight w:val="0"/>
          <w:marTop w:val="173"/>
          <w:marBottom w:val="0"/>
          <w:divBdr>
            <w:top w:val="none" w:sz="0" w:space="0" w:color="auto"/>
            <w:left w:val="none" w:sz="0" w:space="0" w:color="auto"/>
            <w:bottom w:val="none" w:sz="0" w:space="0" w:color="auto"/>
            <w:right w:val="none" w:sz="0" w:space="0" w:color="auto"/>
          </w:divBdr>
        </w:div>
        <w:div w:id="1097020890">
          <w:marLeft w:val="1411"/>
          <w:marRight w:val="0"/>
          <w:marTop w:val="173"/>
          <w:marBottom w:val="0"/>
          <w:divBdr>
            <w:top w:val="none" w:sz="0" w:space="0" w:color="auto"/>
            <w:left w:val="none" w:sz="0" w:space="0" w:color="auto"/>
            <w:bottom w:val="none" w:sz="0" w:space="0" w:color="auto"/>
            <w:right w:val="none" w:sz="0" w:space="0" w:color="auto"/>
          </w:divBdr>
        </w:div>
        <w:div w:id="1335188347">
          <w:marLeft w:val="3758"/>
          <w:marRight w:val="0"/>
          <w:marTop w:val="173"/>
          <w:marBottom w:val="0"/>
          <w:divBdr>
            <w:top w:val="none" w:sz="0" w:space="0" w:color="auto"/>
            <w:left w:val="none" w:sz="0" w:space="0" w:color="auto"/>
            <w:bottom w:val="none" w:sz="0" w:space="0" w:color="auto"/>
            <w:right w:val="none" w:sz="0" w:space="0" w:color="auto"/>
          </w:divBdr>
        </w:div>
        <w:div w:id="1410692339">
          <w:marLeft w:val="1411"/>
          <w:marRight w:val="0"/>
          <w:marTop w:val="173"/>
          <w:marBottom w:val="0"/>
          <w:divBdr>
            <w:top w:val="none" w:sz="0" w:space="0" w:color="auto"/>
            <w:left w:val="none" w:sz="0" w:space="0" w:color="auto"/>
            <w:bottom w:val="none" w:sz="0" w:space="0" w:color="auto"/>
            <w:right w:val="none" w:sz="0" w:space="0" w:color="auto"/>
          </w:divBdr>
        </w:div>
        <w:div w:id="1485586128">
          <w:marLeft w:val="1411"/>
          <w:marRight w:val="0"/>
          <w:marTop w:val="173"/>
          <w:marBottom w:val="0"/>
          <w:divBdr>
            <w:top w:val="none" w:sz="0" w:space="0" w:color="auto"/>
            <w:left w:val="none" w:sz="0" w:space="0" w:color="auto"/>
            <w:bottom w:val="none" w:sz="0" w:space="0" w:color="auto"/>
            <w:right w:val="none" w:sz="0" w:space="0" w:color="auto"/>
          </w:divBdr>
        </w:div>
      </w:divsChild>
    </w:div>
    <w:div w:id="258417833">
      <w:bodyDiv w:val="1"/>
      <w:marLeft w:val="0"/>
      <w:marRight w:val="0"/>
      <w:marTop w:val="0"/>
      <w:marBottom w:val="0"/>
      <w:divBdr>
        <w:top w:val="none" w:sz="0" w:space="0" w:color="auto"/>
        <w:left w:val="none" w:sz="0" w:space="0" w:color="auto"/>
        <w:bottom w:val="none" w:sz="0" w:space="0" w:color="auto"/>
        <w:right w:val="none" w:sz="0" w:space="0" w:color="auto"/>
      </w:divBdr>
    </w:div>
    <w:div w:id="421412724">
      <w:bodyDiv w:val="1"/>
      <w:marLeft w:val="0"/>
      <w:marRight w:val="0"/>
      <w:marTop w:val="0"/>
      <w:marBottom w:val="0"/>
      <w:divBdr>
        <w:top w:val="none" w:sz="0" w:space="0" w:color="auto"/>
        <w:left w:val="none" w:sz="0" w:space="0" w:color="auto"/>
        <w:bottom w:val="none" w:sz="0" w:space="0" w:color="auto"/>
        <w:right w:val="none" w:sz="0" w:space="0" w:color="auto"/>
      </w:divBdr>
      <w:divsChild>
        <w:div w:id="575943674">
          <w:marLeft w:val="1411"/>
          <w:marRight w:val="0"/>
          <w:marTop w:val="240"/>
          <w:marBottom w:val="240"/>
          <w:divBdr>
            <w:top w:val="none" w:sz="0" w:space="0" w:color="auto"/>
            <w:left w:val="none" w:sz="0" w:space="0" w:color="auto"/>
            <w:bottom w:val="none" w:sz="0" w:space="0" w:color="auto"/>
            <w:right w:val="none" w:sz="0" w:space="0" w:color="auto"/>
          </w:divBdr>
        </w:div>
      </w:divsChild>
    </w:div>
    <w:div w:id="428888852">
      <w:bodyDiv w:val="1"/>
      <w:marLeft w:val="0"/>
      <w:marRight w:val="0"/>
      <w:marTop w:val="0"/>
      <w:marBottom w:val="0"/>
      <w:divBdr>
        <w:top w:val="none" w:sz="0" w:space="0" w:color="auto"/>
        <w:left w:val="none" w:sz="0" w:space="0" w:color="auto"/>
        <w:bottom w:val="none" w:sz="0" w:space="0" w:color="auto"/>
        <w:right w:val="none" w:sz="0" w:space="0" w:color="auto"/>
      </w:divBdr>
    </w:div>
    <w:div w:id="459616949">
      <w:bodyDiv w:val="1"/>
      <w:marLeft w:val="0"/>
      <w:marRight w:val="0"/>
      <w:marTop w:val="0"/>
      <w:marBottom w:val="0"/>
      <w:divBdr>
        <w:top w:val="none" w:sz="0" w:space="0" w:color="auto"/>
        <w:left w:val="none" w:sz="0" w:space="0" w:color="auto"/>
        <w:bottom w:val="none" w:sz="0" w:space="0" w:color="auto"/>
        <w:right w:val="none" w:sz="0" w:space="0" w:color="auto"/>
      </w:divBdr>
    </w:div>
    <w:div w:id="571042400">
      <w:bodyDiv w:val="1"/>
      <w:marLeft w:val="0"/>
      <w:marRight w:val="0"/>
      <w:marTop w:val="0"/>
      <w:marBottom w:val="0"/>
      <w:divBdr>
        <w:top w:val="none" w:sz="0" w:space="0" w:color="auto"/>
        <w:left w:val="none" w:sz="0" w:space="0" w:color="auto"/>
        <w:bottom w:val="none" w:sz="0" w:space="0" w:color="auto"/>
        <w:right w:val="none" w:sz="0" w:space="0" w:color="auto"/>
      </w:divBdr>
    </w:div>
    <w:div w:id="592980929">
      <w:bodyDiv w:val="1"/>
      <w:marLeft w:val="0"/>
      <w:marRight w:val="0"/>
      <w:marTop w:val="0"/>
      <w:marBottom w:val="0"/>
      <w:divBdr>
        <w:top w:val="none" w:sz="0" w:space="0" w:color="auto"/>
        <w:left w:val="none" w:sz="0" w:space="0" w:color="auto"/>
        <w:bottom w:val="none" w:sz="0" w:space="0" w:color="auto"/>
        <w:right w:val="none" w:sz="0" w:space="0" w:color="auto"/>
      </w:divBdr>
    </w:div>
    <w:div w:id="736440342">
      <w:bodyDiv w:val="1"/>
      <w:marLeft w:val="0"/>
      <w:marRight w:val="0"/>
      <w:marTop w:val="0"/>
      <w:marBottom w:val="0"/>
      <w:divBdr>
        <w:top w:val="none" w:sz="0" w:space="0" w:color="auto"/>
        <w:left w:val="none" w:sz="0" w:space="0" w:color="auto"/>
        <w:bottom w:val="none" w:sz="0" w:space="0" w:color="auto"/>
        <w:right w:val="none" w:sz="0" w:space="0" w:color="auto"/>
      </w:divBdr>
    </w:div>
    <w:div w:id="756901720">
      <w:bodyDiv w:val="1"/>
      <w:marLeft w:val="0"/>
      <w:marRight w:val="0"/>
      <w:marTop w:val="0"/>
      <w:marBottom w:val="0"/>
      <w:divBdr>
        <w:top w:val="none" w:sz="0" w:space="0" w:color="auto"/>
        <w:left w:val="none" w:sz="0" w:space="0" w:color="auto"/>
        <w:bottom w:val="none" w:sz="0" w:space="0" w:color="auto"/>
        <w:right w:val="none" w:sz="0" w:space="0" w:color="auto"/>
      </w:divBdr>
    </w:div>
    <w:div w:id="906889374">
      <w:bodyDiv w:val="1"/>
      <w:marLeft w:val="0"/>
      <w:marRight w:val="0"/>
      <w:marTop w:val="0"/>
      <w:marBottom w:val="0"/>
      <w:divBdr>
        <w:top w:val="none" w:sz="0" w:space="0" w:color="auto"/>
        <w:left w:val="none" w:sz="0" w:space="0" w:color="auto"/>
        <w:bottom w:val="none" w:sz="0" w:space="0" w:color="auto"/>
        <w:right w:val="none" w:sz="0" w:space="0" w:color="auto"/>
      </w:divBdr>
    </w:div>
    <w:div w:id="913006974">
      <w:bodyDiv w:val="1"/>
      <w:marLeft w:val="0"/>
      <w:marRight w:val="0"/>
      <w:marTop w:val="0"/>
      <w:marBottom w:val="0"/>
      <w:divBdr>
        <w:top w:val="none" w:sz="0" w:space="0" w:color="auto"/>
        <w:left w:val="none" w:sz="0" w:space="0" w:color="auto"/>
        <w:bottom w:val="none" w:sz="0" w:space="0" w:color="auto"/>
        <w:right w:val="none" w:sz="0" w:space="0" w:color="auto"/>
      </w:divBdr>
    </w:div>
    <w:div w:id="1076394795">
      <w:bodyDiv w:val="1"/>
      <w:marLeft w:val="0"/>
      <w:marRight w:val="0"/>
      <w:marTop w:val="0"/>
      <w:marBottom w:val="0"/>
      <w:divBdr>
        <w:top w:val="none" w:sz="0" w:space="0" w:color="auto"/>
        <w:left w:val="none" w:sz="0" w:space="0" w:color="auto"/>
        <w:bottom w:val="none" w:sz="0" w:space="0" w:color="auto"/>
        <w:right w:val="none" w:sz="0" w:space="0" w:color="auto"/>
      </w:divBdr>
    </w:div>
    <w:div w:id="1098646610">
      <w:bodyDiv w:val="1"/>
      <w:marLeft w:val="0"/>
      <w:marRight w:val="0"/>
      <w:marTop w:val="0"/>
      <w:marBottom w:val="0"/>
      <w:divBdr>
        <w:top w:val="none" w:sz="0" w:space="0" w:color="auto"/>
        <w:left w:val="none" w:sz="0" w:space="0" w:color="auto"/>
        <w:bottom w:val="none" w:sz="0" w:space="0" w:color="auto"/>
        <w:right w:val="none" w:sz="0" w:space="0" w:color="auto"/>
      </w:divBdr>
      <w:divsChild>
        <w:div w:id="1678266856">
          <w:marLeft w:val="1411"/>
          <w:marRight w:val="0"/>
          <w:marTop w:val="240"/>
          <w:marBottom w:val="240"/>
          <w:divBdr>
            <w:top w:val="none" w:sz="0" w:space="0" w:color="auto"/>
            <w:left w:val="none" w:sz="0" w:space="0" w:color="auto"/>
            <w:bottom w:val="none" w:sz="0" w:space="0" w:color="auto"/>
            <w:right w:val="none" w:sz="0" w:space="0" w:color="auto"/>
          </w:divBdr>
        </w:div>
      </w:divsChild>
    </w:div>
    <w:div w:id="1213494471">
      <w:bodyDiv w:val="1"/>
      <w:marLeft w:val="0"/>
      <w:marRight w:val="0"/>
      <w:marTop w:val="0"/>
      <w:marBottom w:val="0"/>
      <w:divBdr>
        <w:top w:val="none" w:sz="0" w:space="0" w:color="auto"/>
        <w:left w:val="none" w:sz="0" w:space="0" w:color="auto"/>
        <w:bottom w:val="none" w:sz="0" w:space="0" w:color="auto"/>
        <w:right w:val="none" w:sz="0" w:space="0" w:color="auto"/>
      </w:divBdr>
    </w:div>
    <w:div w:id="1248224337">
      <w:bodyDiv w:val="1"/>
      <w:marLeft w:val="0"/>
      <w:marRight w:val="0"/>
      <w:marTop w:val="0"/>
      <w:marBottom w:val="0"/>
      <w:divBdr>
        <w:top w:val="none" w:sz="0" w:space="0" w:color="auto"/>
        <w:left w:val="none" w:sz="0" w:space="0" w:color="auto"/>
        <w:bottom w:val="none" w:sz="0" w:space="0" w:color="auto"/>
        <w:right w:val="none" w:sz="0" w:space="0" w:color="auto"/>
      </w:divBdr>
    </w:div>
    <w:div w:id="1310861674">
      <w:bodyDiv w:val="1"/>
      <w:marLeft w:val="0"/>
      <w:marRight w:val="0"/>
      <w:marTop w:val="0"/>
      <w:marBottom w:val="0"/>
      <w:divBdr>
        <w:top w:val="none" w:sz="0" w:space="0" w:color="auto"/>
        <w:left w:val="none" w:sz="0" w:space="0" w:color="auto"/>
        <w:bottom w:val="none" w:sz="0" w:space="0" w:color="auto"/>
        <w:right w:val="none" w:sz="0" w:space="0" w:color="auto"/>
      </w:divBdr>
    </w:div>
    <w:div w:id="1358890731">
      <w:bodyDiv w:val="1"/>
      <w:marLeft w:val="0"/>
      <w:marRight w:val="0"/>
      <w:marTop w:val="0"/>
      <w:marBottom w:val="0"/>
      <w:divBdr>
        <w:top w:val="none" w:sz="0" w:space="0" w:color="auto"/>
        <w:left w:val="none" w:sz="0" w:space="0" w:color="auto"/>
        <w:bottom w:val="none" w:sz="0" w:space="0" w:color="auto"/>
        <w:right w:val="none" w:sz="0" w:space="0" w:color="auto"/>
      </w:divBdr>
    </w:div>
    <w:div w:id="1369525956">
      <w:bodyDiv w:val="1"/>
      <w:marLeft w:val="0"/>
      <w:marRight w:val="0"/>
      <w:marTop w:val="0"/>
      <w:marBottom w:val="0"/>
      <w:divBdr>
        <w:top w:val="none" w:sz="0" w:space="0" w:color="auto"/>
        <w:left w:val="none" w:sz="0" w:space="0" w:color="auto"/>
        <w:bottom w:val="none" w:sz="0" w:space="0" w:color="auto"/>
        <w:right w:val="none" w:sz="0" w:space="0" w:color="auto"/>
      </w:divBdr>
    </w:div>
    <w:div w:id="1400052575">
      <w:bodyDiv w:val="1"/>
      <w:marLeft w:val="0"/>
      <w:marRight w:val="0"/>
      <w:marTop w:val="0"/>
      <w:marBottom w:val="0"/>
      <w:divBdr>
        <w:top w:val="none" w:sz="0" w:space="0" w:color="auto"/>
        <w:left w:val="none" w:sz="0" w:space="0" w:color="auto"/>
        <w:bottom w:val="none" w:sz="0" w:space="0" w:color="auto"/>
        <w:right w:val="none" w:sz="0" w:space="0" w:color="auto"/>
      </w:divBdr>
      <w:divsChild>
        <w:div w:id="1760103497">
          <w:marLeft w:val="1440"/>
          <w:marRight w:val="0"/>
          <w:marTop w:val="58"/>
          <w:marBottom w:val="0"/>
          <w:divBdr>
            <w:top w:val="none" w:sz="0" w:space="0" w:color="auto"/>
            <w:left w:val="none" w:sz="0" w:space="0" w:color="auto"/>
            <w:bottom w:val="none" w:sz="0" w:space="0" w:color="auto"/>
            <w:right w:val="none" w:sz="0" w:space="0" w:color="auto"/>
          </w:divBdr>
        </w:div>
      </w:divsChild>
    </w:div>
    <w:div w:id="1425687797">
      <w:bodyDiv w:val="1"/>
      <w:marLeft w:val="0"/>
      <w:marRight w:val="0"/>
      <w:marTop w:val="0"/>
      <w:marBottom w:val="0"/>
      <w:divBdr>
        <w:top w:val="none" w:sz="0" w:space="0" w:color="auto"/>
        <w:left w:val="none" w:sz="0" w:space="0" w:color="auto"/>
        <w:bottom w:val="none" w:sz="0" w:space="0" w:color="auto"/>
        <w:right w:val="none" w:sz="0" w:space="0" w:color="auto"/>
      </w:divBdr>
    </w:div>
    <w:div w:id="1468813866">
      <w:bodyDiv w:val="1"/>
      <w:marLeft w:val="0"/>
      <w:marRight w:val="0"/>
      <w:marTop w:val="0"/>
      <w:marBottom w:val="0"/>
      <w:divBdr>
        <w:top w:val="none" w:sz="0" w:space="0" w:color="auto"/>
        <w:left w:val="none" w:sz="0" w:space="0" w:color="auto"/>
        <w:bottom w:val="none" w:sz="0" w:space="0" w:color="auto"/>
        <w:right w:val="none" w:sz="0" w:space="0" w:color="auto"/>
      </w:divBdr>
      <w:divsChild>
        <w:div w:id="93987873">
          <w:marLeft w:val="2794"/>
          <w:marRight w:val="0"/>
          <w:marTop w:val="0"/>
          <w:marBottom w:val="0"/>
          <w:divBdr>
            <w:top w:val="none" w:sz="0" w:space="0" w:color="auto"/>
            <w:left w:val="none" w:sz="0" w:space="0" w:color="auto"/>
            <w:bottom w:val="none" w:sz="0" w:space="0" w:color="auto"/>
            <w:right w:val="none" w:sz="0" w:space="0" w:color="auto"/>
          </w:divBdr>
        </w:div>
        <w:div w:id="589968080">
          <w:marLeft w:val="2794"/>
          <w:marRight w:val="0"/>
          <w:marTop w:val="0"/>
          <w:marBottom w:val="0"/>
          <w:divBdr>
            <w:top w:val="none" w:sz="0" w:space="0" w:color="auto"/>
            <w:left w:val="none" w:sz="0" w:space="0" w:color="auto"/>
            <w:bottom w:val="none" w:sz="0" w:space="0" w:color="auto"/>
            <w:right w:val="none" w:sz="0" w:space="0" w:color="auto"/>
          </w:divBdr>
        </w:div>
        <w:div w:id="1049959578">
          <w:marLeft w:val="1282"/>
          <w:marRight w:val="0"/>
          <w:marTop w:val="0"/>
          <w:marBottom w:val="0"/>
          <w:divBdr>
            <w:top w:val="none" w:sz="0" w:space="0" w:color="auto"/>
            <w:left w:val="none" w:sz="0" w:space="0" w:color="auto"/>
            <w:bottom w:val="none" w:sz="0" w:space="0" w:color="auto"/>
            <w:right w:val="none" w:sz="0" w:space="0" w:color="auto"/>
          </w:divBdr>
        </w:div>
        <w:div w:id="1055275635">
          <w:marLeft w:val="1282"/>
          <w:marRight w:val="0"/>
          <w:marTop w:val="0"/>
          <w:marBottom w:val="0"/>
          <w:divBdr>
            <w:top w:val="none" w:sz="0" w:space="0" w:color="auto"/>
            <w:left w:val="none" w:sz="0" w:space="0" w:color="auto"/>
            <w:bottom w:val="none" w:sz="0" w:space="0" w:color="auto"/>
            <w:right w:val="none" w:sz="0" w:space="0" w:color="auto"/>
          </w:divBdr>
        </w:div>
        <w:div w:id="1404109994">
          <w:marLeft w:val="2794"/>
          <w:marRight w:val="0"/>
          <w:marTop w:val="0"/>
          <w:marBottom w:val="0"/>
          <w:divBdr>
            <w:top w:val="none" w:sz="0" w:space="0" w:color="auto"/>
            <w:left w:val="none" w:sz="0" w:space="0" w:color="auto"/>
            <w:bottom w:val="none" w:sz="0" w:space="0" w:color="auto"/>
            <w:right w:val="none" w:sz="0" w:space="0" w:color="auto"/>
          </w:divBdr>
        </w:div>
        <w:div w:id="1428505092">
          <w:marLeft w:val="1282"/>
          <w:marRight w:val="0"/>
          <w:marTop w:val="0"/>
          <w:marBottom w:val="0"/>
          <w:divBdr>
            <w:top w:val="none" w:sz="0" w:space="0" w:color="auto"/>
            <w:left w:val="none" w:sz="0" w:space="0" w:color="auto"/>
            <w:bottom w:val="none" w:sz="0" w:space="0" w:color="auto"/>
            <w:right w:val="none" w:sz="0" w:space="0" w:color="auto"/>
          </w:divBdr>
        </w:div>
        <w:div w:id="1779180805">
          <w:marLeft w:val="2794"/>
          <w:marRight w:val="0"/>
          <w:marTop w:val="0"/>
          <w:marBottom w:val="0"/>
          <w:divBdr>
            <w:top w:val="none" w:sz="0" w:space="0" w:color="auto"/>
            <w:left w:val="none" w:sz="0" w:space="0" w:color="auto"/>
            <w:bottom w:val="none" w:sz="0" w:space="0" w:color="auto"/>
            <w:right w:val="none" w:sz="0" w:space="0" w:color="auto"/>
          </w:divBdr>
        </w:div>
      </w:divsChild>
    </w:div>
    <w:div w:id="1515879001">
      <w:bodyDiv w:val="1"/>
      <w:marLeft w:val="0"/>
      <w:marRight w:val="0"/>
      <w:marTop w:val="0"/>
      <w:marBottom w:val="0"/>
      <w:divBdr>
        <w:top w:val="none" w:sz="0" w:space="0" w:color="auto"/>
        <w:left w:val="none" w:sz="0" w:space="0" w:color="auto"/>
        <w:bottom w:val="none" w:sz="0" w:space="0" w:color="auto"/>
        <w:right w:val="none" w:sz="0" w:space="0" w:color="auto"/>
      </w:divBdr>
    </w:div>
    <w:div w:id="1582791803">
      <w:bodyDiv w:val="1"/>
      <w:marLeft w:val="0"/>
      <w:marRight w:val="0"/>
      <w:marTop w:val="0"/>
      <w:marBottom w:val="0"/>
      <w:divBdr>
        <w:top w:val="none" w:sz="0" w:space="0" w:color="auto"/>
        <w:left w:val="none" w:sz="0" w:space="0" w:color="auto"/>
        <w:bottom w:val="none" w:sz="0" w:space="0" w:color="auto"/>
        <w:right w:val="none" w:sz="0" w:space="0" w:color="auto"/>
      </w:divBdr>
    </w:div>
    <w:div w:id="1740982787">
      <w:bodyDiv w:val="1"/>
      <w:marLeft w:val="0"/>
      <w:marRight w:val="0"/>
      <w:marTop w:val="0"/>
      <w:marBottom w:val="0"/>
      <w:divBdr>
        <w:top w:val="none" w:sz="0" w:space="0" w:color="auto"/>
        <w:left w:val="none" w:sz="0" w:space="0" w:color="auto"/>
        <w:bottom w:val="none" w:sz="0" w:space="0" w:color="auto"/>
        <w:right w:val="none" w:sz="0" w:space="0" w:color="auto"/>
      </w:divBdr>
    </w:div>
    <w:div w:id="1742874665">
      <w:bodyDiv w:val="1"/>
      <w:marLeft w:val="0"/>
      <w:marRight w:val="0"/>
      <w:marTop w:val="0"/>
      <w:marBottom w:val="0"/>
      <w:divBdr>
        <w:top w:val="none" w:sz="0" w:space="0" w:color="auto"/>
        <w:left w:val="none" w:sz="0" w:space="0" w:color="auto"/>
        <w:bottom w:val="none" w:sz="0" w:space="0" w:color="auto"/>
        <w:right w:val="none" w:sz="0" w:space="0" w:color="auto"/>
      </w:divBdr>
      <w:divsChild>
        <w:div w:id="100608505">
          <w:marLeft w:val="3110"/>
          <w:marRight w:val="0"/>
          <w:marTop w:val="240"/>
          <w:marBottom w:val="240"/>
          <w:divBdr>
            <w:top w:val="none" w:sz="0" w:space="0" w:color="auto"/>
            <w:left w:val="none" w:sz="0" w:space="0" w:color="auto"/>
            <w:bottom w:val="none" w:sz="0" w:space="0" w:color="auto"/>
            <w:right w:val="none" w:sz="0" w:space="0" w:color="auto"/>
          </w:divBdr>
        </w:div>
        <w:div w:id="368337371">
          <w:marLeft w:val="3110"/>
          <w:marRight w:val="0"/>
          <w:marTop w:val="240"/>
          <w:marBottom w:val="240"/>
          <w:divBdr>
            <w:top w:val="none" w:sz="0" w:space="0" w:color="auto"/>
            <w:left w:val="none" w:sz="0" w:space="0" w:color="auto"/>
            <w:bottom w:val="none" w:sz="0" w:space="0" w:color="auto"/>
            <w:right w:val="none" w:sz="0" w:space="0" w:color="auto"/>
          </w:divBdr>
        </w:div>
        <w:div w:id="1534881672">
          <w:marLeft w:val="3110"/>
          <w:marRight w:val="0"/>
          <w:marTop w:val="240"/>
          <w:marBottom w:val="240"/>
          <w:divBdr>
            <w:top w:val="none" w:sz="0" w:space="0" w:color="auto"/>
            <w:left w:val="none" w:sz="0" w:space="0" w:color="auto"/>
            <w:bottom w:val="none" w:sz="0" w:space="0" w:color="auto"/>
            <w:right w:val="none" w:sz="0" w:space="0" w:color="auto"/>
          </w:divBdr>
        </w:div>
        <w:div w:id="2015376798">
          <w:marLeft w:val="1411"/>
          <w:marRight w:val="0"/>
          <w:marTop w:val="240"/>
          <w:marBottom w:val="240"/>
          <w:divBdr>
            <w:top w:val="none" w:sz="0" w:space="0" w:color="auto"/>
            <w:left w:val="none" w:sz="0" w:space="0" w:color="auto"/>
            <w:bottom w:val="none" w:sz="0" w:space="0" w:color="auto"/>
            <w:right w:val="none" w:sz="0" w:space="0" w:color="auto"/>
          </w:divBdr>
        </w:div>
        <w:div w:id="2088647167">
          <w:marLeft w:val="1411"/>
          <w:marRight w:val="0"/>
          <w:marTop w:val="240"/>
          <w:marBottom w:val="240"/>
          <w:divBdr>
            <w:top w:val="none" w:sz="0" w:space="0" w:color="auto"/>
            <w:left w:val="none" w:sz="0" w:space="0" w:color="auto"/>
            <w:bottom w:val="none" w:sz="0" w:space="0" w:color="auto"/>
            <w:right w:val="none" w:sz="0" w:space="0" w:color="auto"/>
          </w:divBdr>
        </w:div>
      </w:divsChild>
    </w:div>
    <w:div w:id="1799954290">
      <w:bodyDiv w:val="1"/>
      <w:marLeft w:val="0"/>
      <w:marRight w:val="0"/>
      <w:marTop w:val="0"/>
      <w:marBottom w:val="0"/>
      <w:divBdr>
        <w:top w:val="none" w:sz="0" w:space="0" w:color="auto"/>
        <w:left w:val="none" w:sz="0" w:space="0" w:color="auto"/>
        <w:bottom w:val="none" w:sz="0" w:space="0" w:color="auto"/>
        <w:right w:val="none" w:sz="0" w:space="0" w:color="auto"/>
      </w:divBdr>
    </w:div>
    <w:div w:id="1804352018">
      <w:bodyDiv w:val="1"/>
      <w:marLeft w:val="0"/>
      <w:marRight w:val="0"/>
      <w:marTop w:val="0"/>
      <w:marBottom w:val="0"/>
      <w:divBdr>
        <w:top w:val="none" w:sz="0" w:space="0" w:color="auto"/>
        <w:left w:val="none" w:sz="0" w:space="0" w:color="auto"/>
        <w:bottom w:val="none" w:sz="0" w:space="0" w:color="auto"/>
        <w:right w:val="none" w:sz="0" w:space="0" w:color="auto"/>
      </w:divBdr>
    </w:div>
    <w:div w:id="1893691592">
      <w:bodyDiv w:val="1"/>
      <w:marLeft w:val="0"/>
      <w:marRight w:val="0"/>
      <w:marTop w:val="0"/>
      <w:marBottom w:val="0"/>
      <w:divBdr>
        <w:top w:val="none" w:sz="0" w:space="0" w:color="auto"/>
        <w:left w:val="none" w:sz="0" w:space="0" w:color="auto"/>
        <w:bottom w:val="none" w:sz="0" w:space="0" w:color="auto"/>
        <w:right w:val="none" w:sz="0" w:space="0" w:color="auto"/>
      </w:divBdr>
    </w:div>
    <w:div w:id="1981229439">
      <w:bodyDiv w:val="1"/>
      <w:marLeft w:val="0"/>
      <w:marRight w:val="0"/>
      <w:marTop w:val="0"/>
      <w:marBottom w:val="0"/>
      <w:divBdr>
        <w:top w:val="none" w:sz="0" w:space="0" w:color="auto"/>
        <w:left w:val="none" w:sz="0" w:space="0" w:color="auto"/>
        <w:bottom w:val="none" w:sz="0" w:space="0" w:color="auto"/>
        <w:right w:val="none" w:sz="0" w:space="0" w:color="auto"/>
      </w:divBdr>
    </w:div>
    <w:div w:id="2010710391">
      <w:bodyDiv w:val="1"/>
      <w:marLeft w:val="0"/>
      <w:marRight w:val="0"/>
      <w:marTop w:val="0"/>
      <w:marBottom w:val="0"/>
      <w:divBdr>
        <w:top w:val="none" w:sz="0" w:space="0" w:color="auto"/>
        <w:left w:val="none" w:sz="0" w:space="0" w:color="auto"/>
        <w:bottom w:val="none" w:sz="0" w:space="0" w:color="auto"/>
        <w:right w:val="none" w:sz="0" w:space="0" w:color="auto"/>
      </w:divBdr>
    </w:div>
    <w:div w:id="212723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391F44-6196-456E-9F42-FB580BFA0DB6}">
  <ds:schemaRefs>
    <ds:schemaRef ds:uri="http://schemas.openxmlformats.org/officeDocument/2006/bibliography"/>
  </ds:schemaRefs>
</ds:datastoreItem>
</file>

<file path=customXml/itemProps2.xml><?xml version="1.0" encoding="utf-8"?>
<ds:datastoreItem xmlns:ds="http://schemas.openxmlformats.org/officeDocument/2006/customXml" ds:itemID="{7DEA3D14-085A-48C4-82A2-C3E29CD731BF}">
  <ds:schemaRefs>
    <ds:schemaRef ds:uri="http://schemas.openxmlformats.org/officeDocument/2006/bibliography"/>
  </ds:schemaRefs>
</ds:datastoreItem>
</file>

<file path=customXml/itemProps3.xml><?xml version="1.0" encoding="utf-8"?>
<ds:datastoreItem xmlns:ds="http://schemas.openxmlformats.org/officeDocument/2006/customXml" ds:itemID="{59972377-430E-43A1-8E34-6FED4AF8422F}">
  <ds:schemaRefs>
    <ds:schemaRef ds:uri="http://schemas.openxmlformats.org/officeDocument/2006/bibliography"/>
  </ds:schemaRefs>
</ds:datastoreItem>
</file>

<file path=customXml/itemProps4.xml><?xml version="1.0" encoding="utf-8"?>
<ds:datastoreItem xmlns:ds="http://schemas.openxmlformats.org/officeDocument/2006/customXml" ds:itemID="{908BC9BC-CA6D-48E8-816E-C7B1CE6A245E}">
  <ds:schemaRefs>
    <ds:schemaRef ds:uri="http://schemas.openxmlformats.org/officeDocument/2006/bibliography"/>
  </ds:schemaRefs>
</ds:datastoreItem>
</file>

<file path=customXml/itemProps5.xml><?xml version="1.0" encoding="utf-8"?>
<ds:datastoreItem xmlns:ds="http://schemas.openxmlformats.org/officeDocument/2006/customXml" ds:itemID="{EB98AD57-F064-449F-AC0E-BBB4A125F312}">
  <ds:schemaRefs>
    <ds:schemaRef ds:uri="http://schemas.openxmlformats.org/officeDocument/2006/bibliography"/>
  </ds:schemaRefs>
</ds:datastoreItem>
</file>

<file path=customXml/itemProps6.xml><?xml version="1.0" encoding="utf-8"?>
<ds:datastoreItem xmlns:ds="http://schemas.openxmlformats.org/officeDocument/2006/customXml" ds:itemID="{501FB4F2-7909-4E7F-8723-520271FDC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1562</Words>
  <Characters>8907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Technologies Co.,Ltd.</dc:creator>
  <cp:lastModifiedBy>liulei</cp:lastModifiedBy>
  <cp:revision>13</cp:revision>
  <dcterms:created xsi:type="dcterms:W3CDTF">2014-11-07T01:27:00Z</dcterms:created>
  <dcterms:modified xsi:type="dcterms:W3CDTF">2014-11-12T02:03:00Z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(2)nB+eGBU2WIqqf+j7sk4drJQNgpPuTrFMMPGAYdaUciqPqqcQTYSLCD6ExYz5w6cGa2GTQp72_x000d_ /RXf0ZJpvmk5kiGqj8LCIX45Est6syH3BWja2Ve1cHmakEfAUKahj2e8mmK468qbhU2UAhCn_x000d_ A2Z6tfICtC+rEWxhoVaH9D3PwtPjghSgcUhcIiaI10/E3X51nJ+Mtv0LLCfSJAT4lg+jJUdZ_x000d_ 6xmLbZqZNutAX0Roqn</vt:lpwstr>
  </property>
  <property fmtid="{D5CDD505-2E9C-101B-9397-08002B2CF9AE}" pid="3" name="_ms_pID_7253431">
    <vt:lpwstr>TYcYNXg8MEGnaqhKO2SWd+79HBsI93xizei9XaF59/6g4ftimWpowm_x000d_ 1KR0V7gzszsqPC12bVnOl2LhLMMyWXd0tBMBb40yz6KSpx7K/Abw6A==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Un65INvHUpUF7sz0V5c8D00=</vt:lpwstr>
  </property>
  <property fmtid="{D5CDD505-2E9C-101B-9397-08002B2CF9AE}" pid="7" name="_ms_pID_7253432_00">
    <vt:lpwstr>_ms_pID_7253432</vt:lpwstr>
  </property>
  <property fmtid="{D5CDD505-2E9C-101B-9397-08002B2CF9AE}" pid="8" name="_new_ms_pID_72543">
    <vt:lpwstr>(3)t03rL2nPZWf2cM4ZCyFbP0AXOJvHuzYiCUb16X91wsRUy0/wZgM60LXtWEBdEona0iY68IQ/_x000d_
8aTH6qQs27/QHeEhB7qZnrgI+21XaMSuzd/JA9dthYYWRU2FtBHt88PxRvXlrfc+XvZS7XZM_x000d_
V7tsim1lQpKeqszzOIosVEZ1RRtwkMvazctn2zJ6h4f+2eDeMoTHo6dhws1sdxCaOfogZJ1/_x000d_
0fAlMVhFcJM6KDk/7X</vt:lpwstr>
  </property>
  <property fmtid="{D5CDD505-2E9C-101B-9397-08002B2CF9AE}" pid="9" name="_new_ms_pID_725431">
    <vt:lpwstr>WdO8VcEDWcGNTRPqXiElOKiEXt+jyuKsOm4a9rhHWHvqmQEcXuDhxy_x000d_
C0KophZIros2j88bEn/5tHnwoTr1hPHzuZz4osb75gs86lD3xFo46FNXsNzqbYU/JNiw9MBA_x000d_
uCRb+XzK+CZ9ohE+CJOvEpH1uxO+Kf26g0KYhAoIZL8aHctefSgGvyGKiXjmK1K9qSRBEHQp_x000d_
mdpfh98yAuQ5SpTRSqrMnJJmcZ212Kvj9BfK</vt:lpwstr>
  </property>
  <property fmtid="{D5CDD505-2E9C-101B-9397-08002B2CF9AE}" pid="10" name="_new_ms_pID_725432">
    <vt:lpwstr>4bGVSlv0MZL7j2LetLfpt+Ibz6274tdPqM6y_x000d_
NHXPWLcU6ogf4jAbQYT2f5eT2lnJRZISCBGBe9fpUWOxdeXaWOWtR6F+sjL8H38im4oHjy5O_x000d_
B72Lq8BqQXjTIIilfvSBJuUuvBZak2tPX5xy1+D73fvil4E+Ks5zmQKsZ/d0AQVd</vt:lpwstr>
  </property>
  <property fmtid="{D5CDD505-2E9C-101B-9397-08002B2CF9AE}" pid="11" name="_new_ms_pID_72543_00">
    <vt:lpwstr>_new_ms_pID_72543</vt:lpwstr>
  </property>
  <property fmtid="{D5CDD505-2E9C-101B-9397-08002B2CF9AE}" pid="12" name="_new_ms_pID_725431_00">
    <vt:lpwstr>_new_ms_pID_725431</vt:lpwstr>
  </property>
  <property fmtid="{D5CDD505-2E9C-101B-9397-08002B2CF9AE}" pid="13" name="_new_ms_pID_725432_00">
    <vt:lpwstr>_new_ms_pID_725432</vt:lpwstr>
  </property>
  <property fmtid="{D5CDD505-2E9C-101B-9397-08002B2CF9AE}" pid="14" name="_NewReviewCycle">
    <vt:lpwstr/>
  </property>
  <property fmtid="{D5CDD505-2E9C-101B-9397-08002B2CF9AE}" pid="15" name="sflag">
    <vt:lpwstr>1415584783</vt:lpwstr>
  </property>
</Properties>
</file>